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72B1" w14:textId="77777777" w:rsidR="009D21CB" w:rsidRDefault="004379D0">
      <w:pPr>
        <w:jc w:val="both"/>
        <w:rPr>
          <w:rFonts w:cs="Arial"/>
          <w:sz w:val="24"/>
        </w:rPr>
      </w:pPr>
      <w:r w:rsidRPr="004379D0">
        <w:rPr>
          <w:rFonts w:ascii="Times New Roman" w:hAnsi="Times New Roman"/>
          <w:noProof/>
          <w:sz w:val="23"/>
          <w:szCs w:val="24"/>
        </w:rPr>
        <w:drawing>
          <wp:anchor distT="0" distB="0" distL="114300" distR="114300" simplePos="0" relativeHeight="251659264" behindDoc="1" locked="1" layoutInCell="1" allowOverlap="1" wp14:anchorId="0BB9C360" wp14:editId="708902DA">
            <wp:simplePos x="0" y="0"/>
            <wp:positionH relativeFrom="column">
              <wp:posOffset>2806065</wp:posOffset>
            </wp:positionH>
            <wp:positionV relativeFrom="page">
              <wp:posOffset>304165</wp:posOffset>
            </wp:positionV>
            <wp:extent cx="1249680" cy="1133475"/>
            <wp:effectExtent l="0" t="0" r="7620" b="9525"/>
            <wp:wrapNone/>
            <wp:docPr id="8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133475"/>
                    </a:xfrm>
                    <a:prstGeom prst="rect">
                      <a:avLst/>
                    </a:prstGeom>
                    <a:noFill/>
                  </pic:spPr>
                </pic:pic>
              </a:graphicData>
            </a:graphic>
            <wp14:sizeRelH relativeFrom="page">
              <wp14:pctWidth>0</wp14:pctWidth>
            </wp14:sizeRelH>
            <wp14:sizeRelV relativeFrom="page">
              <wp14:pctHeight>0</wp14:pctHeight>
            </wp14:sizeRelV>
          </wp:anchor>
        </w:drawing>
      </w:r>
    </w:p>
    <w:p w14:paraId="2A80B9BB" w14:textId="77777777" w:rsidR="00B05154" w:rsidRPr="00945256" w:rsidRDefault="007B4185">
      <w:pPr>
        <w:jc w:val="both"/>
        <w:rPr>
          <w:rFonts w:cs="Arial"/>
          <w:sz w:val="24"/>
        </w:rPr>
      </w:pPr>
      <w:r w:rsidRPr="00945256">
        <w:rPr>
          <w:rFonts w:cs="Arial"/>
          <w:sz w:val="24"/>
        </w:rPr>
        <w:t>Kath. Kirchengemeinde St. Jakobus</w:t>
      </w:r>
      <w:r w:rsidRPr="00945256">
        <w:rPr>
          <w:rFonts w:cs="Arial"/>
          <w:sz w:val="24"/>
        </w:rPr>
        <w:tab/>
      </w:r>
    </w:p>
    <w:p w14:paraId="27621513" w14:textId="77777777" w:rsidR="00B05154" w:rsidRDefault="007B4185">
      <w:pPr>
        <w:jc w:val="both"/>
        <w:rPr>
          <w:sz w:val="24"/>
        </w:rPr>
      </w:pPr>
      <w:r>
        <w:rPr>
          <w:sz w:val="24"/>
        </w:rPr>
        <w:t xml:space="preserve">59320 Ennigerloh </w:t>
      </w:r>
      <w:r w:rsidR="004379D0" w:rsidRPr="004379D0">
        <w:rPr>
          <w:rFonts w:ascii="Times New Roman" w:hAnsi="Times New Roman"/>
          <w:noProof/>
          <w:sz w:val="23"/>
          <w:szCs w:val="24"/>
        </w:rPr>
        <mc:AlternateContent>
          <mc:Choice Requires="wps">
            <w:drawing>
              <wp:anchor distT="0" distB="0" distL="114300" distR="114300" simplePos="0" relativeHeight="251661312" behindDoc="0" locked="1" layoutInCell="1" allowOverlap="1" wp14:anchorId="533F6240" wp14:editId="41A9113C">
                <wp:simplePos x="0" y="0"/>
                <wp:positionH relativeFrom="column">
                  <wp:posOffset>3623945</wp:posOffset>
                </wp:positionH>
                <wp:positionV relativeFrom="page">
                  <wp:posOffset>387985</wp:posOffset>
                </wp:positionV>
                <wp:extent cx="3187700" cy="685800"/>
                <wp:effectExtent l="1905" t="0" r="127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1490D" w14:textId="77777777" w:rsidR="00D86AC0" w:rsidRDefault="00D86AC0" w:rsidP="004379D0">
                            <w:pPr>
                              <w:pStyle w:val="berschrift1"/>
                              <w:tabs>
                                <w:tab w:val="left" w:pos="616"/>
                                <w:tab w:val="left" w:pos="2492"/>
                              </w:tabs>
                              <w:jc w:val="both"/>
                              <w:rPr>
                                <w:rFonts w:ascii="Century Gothic" w:hAnsi="Century Gothic" w:cs="Century Gothic"/>
                                <w:sz w:val="39"/>
                                <w:szCs w:val="39"/>
                              </w:rPr>
                            </w:pPr>
                            <w:r w:rsidRPr="00E53E86">
                              <w:rPr>
                                <w:rFonts w:ascii="Century Gothic" w:hAnsi="Century Gothic" w:cs="Century Gothic"/>
                                <w:sz w:val="39"/>
                                <w:szCs w:val="39"/>
                              </w:rPr>
                              <w:t>Kath. Pfarrei St. Jakobus</w:t>
                            </w:r>
                          </w:p>
                          <w:p w14:paraId="5A7C41C0" w14:textId="77777777" w:rsidR="00D86AC0" w:rsidRPr="00E53E86" w:rsidRDefault="00D86AC0" w:rsidP="004379D0">
                            <w:pPr>
                              <w:spacing w:before="160"/>
                              <w:ind w:left="992"/>
                              <w:rPr>
                                <w:rFonts w:ascii="Century Gothic" w:hAnsi="Century Gothic" w:cs="Century Gothic"/>
                                <w:sz w:val="18"/>
                                <w:szCs w:val="18"/>
                              </w:rPr>
                            </w:pPr>
                            <w:r>
                              <w:rPr>
                                <w:rFonts w:ascii="Century Gothic" w:hAnsi="Century Gothic" w:cs="Century Gothic"/>
                                <w:sz w:val="18"/>
                                <w:szCs w:val="18"/>
                              </w:rPr>
                              <w:t>Im Drubbel 26</w:t>
                            </w:r>
                            <w:r>
                              <w:rPr>
                                <w:rFonts w:ascii="Century Gothic" w:hAnsi="Century Gothic" w:cs="Century Gothic"/>
                                <w:sz w:val="18"/>
                                <w:szCs w:val="18"/>
                              </w:rPr>
                              <w:br/>
                              <w:t>59320 Ennigerloh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33F6240" id="_x0000_t202" coordsize="21600,21600" o:spt="202" path="m,l,21600r21600,l21600,xe">
                <v:stroke joinstyle="miter"/>
                <v:path gradientshapeok="t" o:connecttype="rect"/>
              </v:shapetype>
              <v:shape id="Text Box 3" o:spid="_x0000_s1026" type="#_x0000_t202" style="position:absolute;left:0;text-align:left;margin-left:285.35pt;margin-top:30.55pt;width:25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" filled="f" stroked="f">
                <v:textbox style="mso-fit-shape-to-text:t" inset="0,0,0,0">
                  <w:txbxContent>
                    <w:p w14:paraId="24A1490D" w14:textId="77777777" w:rsidR="00D86AC0" w:rsidRDefault="00D86AC0" w:rsidP="004379D0">
                      <w:pPr>
                        <w:pStyle w:val="berschrift1"/>
                        <w:tabs>
                          <w:tab w:val="left" w:pos="616"/>
                          <w:tab w:val="left" w:pos="2492"/>
                        </w:tabs>
                        <w:jc w:val="both"/>
                        <w:rPr>
                          <w:rFonts w:ascii="Century Gothic" w:hAnsi="Century Gothic" w:cs="Century Gothic"/>
                          <w:sz w:val="39"/>
                          <w:szCs w:val="39"/>
                        </w:rPr>
                      </w:pPr>
                      <w:r w:rsidRPr="00E53E86">
                        <w:rPr>
                          <w:rFonts w:ascii="Century Gothic" w:hAnsi="Century Gothic" w:cs="Century Gothic"/>
                          <w:sz w:val="39"/>
                          <w:szCs w:val="39"/>
                        </w:rPr>
                        <w:t>Kath. Pfarrei St. Jakobus</w:t>
                      </w:r>
                    </w:p>
                    <w:p w14:paraId="5A7C41C0" w14:textId="77777777" w:rsidR="00D86AC0" w:rsidRPr="00E53E86" w:rsidRDefault="00D86AC0" w:rsidP="004379D0">
                      <w:pPr>
                        <w:spacing w:before="160"/>
                        <w:ind w:left="992"/>
                        <w:rPr>
                          <w:rFonts w:ascii="Century Gothic" w:hAnsi="Century Gothic" w:cs="Century Gothic"/>
                          <w:sz w:val="18"/>
                          <w:szCs w:val="18"/>
                        </w:rPr>
                      </w:pPr>
                      <w:r>
                        <w:rPr>
                          <w:rFonts w:ascii="Century Gothic" w:hAnsi="Century Gothic" w:cs="Century Gothic"/>
                          <w:sz w:val="18"/>
                          <w:szCs w:val="18"/>
                        </w:rPr>
                        <w:t>Im Drubbel 26</w:t>
                      </w:r>
                      <w:r>
                        <w:rPr>
                          <w:rFonts w:ascii="Century Gothic" w:hAnsi="Century Gothic" w:cs="Century Gothic"/>
                          <w:sz w:val="18"/>
                          <w:szCs w:val="18"/>
                        </w:rPr>
                        <w:br/>
                        <w:t>59320 Ennigerloh</w:t>
                      </w:r>
                    </w:p>
                  </w:txbxContent>
                </v:textbox>
                <w10:wrap anchory="page"/>
                <w10:anchorlock/>
              </v:shape>
            </w:pict>
          </mc:Fallback>
        </mc:AlternateContent>
      </w:r>
    </w:p>
    <w:p w14:paraId="78CF4115" w14:textId="77777777" w:rsidR="00B05154" w:rsidRDefault="00B05154">
      <w:pPr>
        <w:jc w:val="both"/>
      </w:pPr>
    </w:p>
    <w:p w14:paraId="4200B1E6" w14:textId="77777777" w:rsidR="00B05154" w:rsidRDefault="00B05154">
      <w:pPr>
        <w:jc w:val="both"/>
      </w:pPr>
    </w:p>
    <w:p w14:paraId="2FB5945B" w14:textId="77777777" w:rsidR="00B05154" w:rsidRDefault="00B05154">
      <w:pPr>
        <w:jc w:val="both"/>
      </w:pPr>
    </w:p>
    <w:p w14:paraId="64092BB1" w14:textId="77777777" w:rsidR="00B05154" w:rsidRDefault="00B05154">
      <w:pPr>
        <w:jc w:val="both"/>
      </w:pPr>
    </w:p>
    <w:p w14:paraId="4EDE0DD3" w14:textId="77777777" w:rsidR="00B05154" w:rsidRDefault="00B05154">
      <w:pPr>
        <w:jc w:val="both"/>
        <w:rPr>
          <w:b/>
        </w:rPr>
      </w:pPr>
    </w:p>
    <w:p w14:paraId="37C54067" w14:textId="77777777" w:rsidR="00B05154" w:rsidRDefault="00B05154">
      <w:pPr>
        <w:jc w:val="both"/>
        <w:rPr>
          <w:b/>
        </w:rPr>
      </w:pPr>
    </w:p>
    <w:p w14:paraId="254486B6" w14:textId="77777777" w:rsidR="00B05154" w:rsidRDefault="00B05154">
      <w:pPr>
        <w:jc w:val="both"/>
        <w:rPr>
          <w:b/>
        </w:rPr>
      </w:pPr>
    </w:p>
    <w:p w14:paraId="50F0BF0B" w14:textId="77777777" w:rsidR="00B05154" w:rsidRDefault="00B05154">
      <w:pPr>
        <w:jc w:val="both"/>
        <w:rPr>
          <w:b/>
        </w:rPr>
      </w:pPr>
    </w:p>
    <w:p w14:paraId="3EDDFB69" w14:textId="77777777" w:rsidR="00B05154" w:rsidRDefault="007B4185">
      <w:pPr>
        <w:pStyle w:val="Textkrper2"/>
        <w:jc w:val="center"/>
      </w:pPr>
      <w:r>
        <w:t>Protokoll de</w:t>
      </w:r>
      <w:r w:rsidR="00D457AD">
        <w:t>r</w:t>
      </w:r>
      <w:r>
        <w:t xml:space="preserve"> </w:t>
      </w:r>
      <w:r w:rsidR="00015B44">
        <w:t>Gemeinderat</w:t>
      </w:r>
      <w:r w:rsidR="00D457AD">
        <w:t>ssitzung</w:t>
      </w:r>
      <w:r w:rsidR="00480FDF">
        <w:t xml:space="preserve"> </w:t>
      </w:r>
      <w:r>
        <w:t>der Kath. Kirchengemeinde St. Jakobus</w:t>
      </w:r>
    </w:p>
    <w:p w14:paraId="6502D2FE" w14:textId="07A2EF33" w:rsidR="00E07024" w:rsidRDefault="007B4185" w:rsidP="00913A76">
      <w:pPr>
        <w:pStyle w:val="Textkrper2"/>
        <w:jc w:val="center"/>
      </w:pPr>
      <w:r>
        <w:t xml:space="preserve">am </w:t>
      </w:r>
      <w:r w:rsidR="00DD1F0C">
        <w:t>27</w:t>
      </w:r>
      <w:r w:rsidR="00B318C7">
        <w:t>.</w:t>
      </w:r>
      <w:r w:rsidR="00DD1F0C">
        <w:t>08</w:t>
      </w:r>
      <w:r w:rsidR="00B318C7">
        <w:t>.</w:t>
      </w:r>
      <w:r w:rsidR="004379D0">
        <w:t>20</w:t>
      </w:r>
      <w:r w:rsidR="00855F35">
        <w:t>2</w:t>
      </w:r>
      <w:r w:rsidR="00DD1F0C">
        <w:t>4</w:t>
      </w:r>
      <w:r w:rsidR="00445DDB">
        <w:t xml:space="preserve"> </w:t>
      </w:r>
      <w:r w:rsidR="00913A76">
        <w:t xml:space="preserve">im Jakobushaus </w:t>
      </w:r>
    </w:p>
    <w:p w14:paraId="38655109" w14:textId="77777777" w:rsidR="00697BCD" w:rsidRPr="00945256" w:rsidRDefault="00697BCD" w:rsidP="00E07024">
      <w:pPr>
        <w:pStyle w:val="Textkrper2"/>
        <w:jc w:val="center"/>
        <w:rPr>
          <w:rFonts w:ascii="Calibri" w:eastAsia="Calibri" w:hAnsi="Calibri"/>
          <w:szCs w:val="22"/>
          <w:lang w:eastAsia="en-US"/>
        </w:rPr>
      </w:pPr>
    </w:p>
    <w:p w14:paraId="21E29C4A" w14:textId="6B466493" w:rsidR="00E07024" w:rsidRPr="00652CD0" w:rsidRDefault="000B0044" w:rsidP="00D273E8">
      <w:pPr>
        <w:spacing w:after="120" w:line="276" w:lineRule="auto"/>
        <w:ind w:left="1701" w:hanging="1701"/>
        <w:rPr>
          <w:rFonts w:ascii="Calibri" w:eastAsia="Calibri" w:hAnsi="Calibri"/>
          <w:szCs w:val="22"/>
          <w:lang w:eastAsia="en-US"/>
        </w:rPr>
      </w:pPr>
      <w:r>
        <w:rPr>
          <w:rFonts w:ascii="Calibri" w:eastAsia="Calibri" w:hAnsi="Calibri"/>
          <w:szCs w:val="22"/>
          <w:lang w:eastAsia="en-US"/>
        </w:rPr>
        <w:t>Teilnehmer:innen:</w:t>
      </w:r>
      <w:r w:rsidR="00422B88">
        <w:rPr>
          <w:rFonts w:ascii="Calibri" w:eastAsia="Calibri" w:hAnsi="Calibri"/>
          <w:szCs w:val="22"/>
          <w:lang w:eastAsia="en-US"/>
        </w:rPr>
        <w:tab/>
      </w:r>
      <w:r w:rsidR="00A95CF0" w:rsidRPr="00652CD0">
        <w:rPr>
          <w:rFonts w:ascii="Calibri" w:eastAsia="Calibri" w:hAnsi="Calibri"/>
          <w:szCs w:val="22"/>
          <w:lang w:eastAsia="en-US"/>
        </w:rPr>
        <w:t>Andrea Hille,</w:t>
      </w:r>
      <w:r w:rsidR="00A032B8">
        <w:rPr>
          <w:rFonts w:ascii="Calibri" w:eastAsia="Calibri" w:hAnsi="Calibri"/>
          <w:szCs w:val="22"/>
          <w:lang w:eastAsia="en-US"/>
        </w:rPr>
        <w:t xml:space="preserve"> </w:t>
      </w:r>
      <w:r w:rsidR="00530BC4">
        <w:rPr>
          <w:rFonts w:ascii="Calibri" w:eastAsia="Calibri" w:hAnsi="Calibri"/>
          <w:szCs w:val="22"/>
          <w:lang w:eastAsia="en-US"/>
        </w:rPr>
        <w:t xml:space="preserve">Barbara Kramer, </w:t>
      </w:r>
      <w:r w:rsidR="009E6F6D">
        <w:rPr>
          <w:rFonts w:ascii="Calibri" w:eastAsia="Calibri" w:hAnsi="Calibri"/>
          <w:szCs w:val="22"/>
          <w:lang w:eastAsia="en-US"/>
        </w:rPr>
        <w:t>Milena Kone,</w:t>
      </w:r>
      <w:r w:rsidR="009E6F6D" w:rsidRPr="000B0044">
        <w:rPr>
          <w:rFonts w:ascii="Calibri" w:eastAsia="Calibri" w:hAnsi="Calibri"/>
          <w:szCs w:val="22"/>
          <w:lang w:eastAsia="en-US"/>
        </w:rPr>
        <w:t xml:space="preserve"> </w:t>
      </w:r>
      <w:r w:rsidR="009E6F6D" w:rsidRPr="00652CD0">
        <w:rPr>
          <w:rFonts w:ascii="Calibri" w:eastAsia="Calibri" w:hAnsi="Calibri"/>
          <w:szCs w:val="22"/>
          <w:lang w:eastAsia="en-US"/>
        </w:rPr>
        <w:t xml:space="preserve">Claudia Recker, </w:t>
      </w:r>
      <w:r w:rsidR="00BD565E">
        <w:rPr>
          <w:rFonts w:ascii="Calibri" w:eastAsia="Calibri" w:hAnsi="Calibri"/>
          <w:szCs w:val="22"/>
          <w:lang w:eastAsia="en-US"/>
        </w:rPr>
        <w:t>Marcel Recker,</w:t>
      </w:r>
      <w:r w:rsidR="00BD565E" w:rsidRPr="00652CD0">
        <w:rPr>
          <w:rFonts w:ascii="Calibri" w:eastAsia="Calibri" w:hAnsi="Calibri"/>
          <w:szCs w:val="22"/>
          <w:lang w:eastAsia="en-US"/>
        </w:rPr>
        <w:t xml:space="preserve"> </w:t>
      </w:r>
      <w:r w:rsidR="00AD7E06" w:rsidRPr="00652CD0">
        <w:rPr>
          <w:rFonts w:ascii="Calibri" w:eastAsia="Calibri" w:hAnsi="Calibri"/>
          <w:szCs w:val="22"/>
          <w:lang w:eastAsia="en-US"/>
        </w:rPr>
        <w:t xml:space="preserve">Stefan Rupieper, </w:t>
      </w:r>
      <w:r w:rsidR="009E6F6D">
        <w:rPr>
          <w:rFonts w:ascii="Calibri" w:eastAsia="Calibri" w:hAnsi="Calibri"/>
          <w:szCs w:val="22"/>
          <w:lang w:eastAsia="en-US"/>
        </w:rPr>
        <w:t xml:space="preserve">Martin Schniederkötter, </w:t>
      </w:r>
      <w:r w:rsidR="00AD7E06" w:rsidRPr="00652CD0">
        <w:rPr>
          <w:rFonts w:ascii="Calibri" w:eastAsia="Calibri" w:hAnsi="Calibri"/>
          <w:szCs w:val="22"/>
          <w:lang w:eastAsia="en-US"/>
        </w:rPr>
        <w:t>Annegret</w:t>
      </w:r>
      <w:r w:rsidR="003227F0">
        <w:rPr>
          <w:rFonts w:ascii="Calibri" w:eastAsia="Calibri" w:hAnsi="Calibri"/>
          <w:szCs w:val="22"/>
          <w:lang w:eastAsia="en-US"/>
        </w:rPr>
        <w:t xml:space="preserve"> </w:t>
      </w:r>
      <w:r w:rsidR="00AD7E06" w:rsidRPr="00652CD0">
        <w:rPr>
          <w:rFonts w:ascii="Calibri" w:eastAsia="Calibri" w:hAnsi="Calibri"/>
          <w:szCs w:val="22"/>
          <w:lang w:eastAsia="en-US"/>
        </w:rPr>
        <w:t>Walkenhaus-Forner</w:t>
      </w:r>
      <w:r w:rsidR="00A449FB" w:rsidRPr="00652CD0">
        <w:rPr>
          <w:rFonts w:ascii="Calibri" w:eastAsia="Calibri" w:hAnsi="Calibri"/>
          <w:szCs w:val="22"/>
          <w:lang w:eastAsia="en-US"/>
        </w:rPr>
        <w:t xml:space="preserve">, </w:t>
      </w:r>
      <w:r w:rsidR="009E6F6D" w:rsidRPr="00652CD0">
        <w:rPr>
          <w:rFonts w:ascii="Calibri" w:eastAsia="Calibri" w:hAnsi="Calibri"/>
          <w:szCs w:val="22"/>
          <w:lang w:eastAsia="en-US"/>
        </w:rPr>
        <w:t xml:space="preserve">Elsbeth Welke, </w:t>
      </w:r>
      <w:r w:rsidR="00D457AD" w:rsidRPr="00652CD0">
        <w:rPr>
          <w:rFonts w:ascii="Calibri" w:eastAsia="Calibri" w:hAnsi="Calibri"/>
          <w:szCs w:val="22"/>
          <w:lang w:eastAsia="en-US"/>
        </w:rPr>
        <w:t>Johanna Weppel</w:t>
      </w:r>
    </w:p>
    <w:p w14:paraId="3D7B69BF" w14:textId="3626F5B8" w:rsidR="0010728B" w:rsidRDefault="009C38D0" w:rsidP="002625CC">
      <w:pPr>
        <w:tabs>
          <w:tab w:val="left" w:pos="1701"/>
        </w:tabs>
        <w:spacing w:after="120"/>
        <w:ind w:left="1700" w:hanging="1700"/>
        <w:outlineLvl w:val="0"/>
        <w:rPr>
          <w:rFonts w:ascii="Calibri" w:eastAsia="Calibri" w:hAnsi="Calibri"/>
          <w:szCs w:val="22"/>
          <w:lang w:eastAsia="en-US"/>
        </w:rPr>
      </w:pPr>
      <w:r>
        <w:rPr>
          <w:rFonts w:ascii="Calibri" w:eastAsia="Calibri" w:hAnsi="Calibri"/>
          <w:szCs w:val="22"/>
          <w:lang w:eastAsia="en-US"/>
        </w:rPr>
        <w:t>Seelsorgeteam</w:t>
      </w:r>
      <w:r w:rsidR="000203D3">
        <w:rPr>
          <w:rFonts w:ascii="Calibri" w:eastAsia="Calibri" w:hAnsi="Calibri"/>
          <w:szCs w:val="22"/>
          <w:lang w:eastAsia="en-US"/>
        </w:rPr>
        <w:t>:</w:t>
      </w:r>
      <w:r>
        <w:rPr>
          <w:rFonts w:ascii="Calibri" w:eastAsia="Calibri" w:hAnsi="Calibri"/>
          <w:szCs w:val="22"/>
          <w:lang w:eastAsia="en-US"/>
        </w:rPr>
        <w:tab/>
      </w:r>
      <w:r w:rsidR="009E6F6D">
        <w:rPr>
          <w:rFonts w:ascii="Calibri" w:eastAsia="Calibri" w:hAnsi="Calibri"/>
          <w:szCs w:val="22"/>
          <w:lang w:eastAsia="en-US"/>
        </w:rPr>
        <w:t>Pfarrer</w:t>
      </w:r>
      <w:r w:rsidR="009E6F6D" w:rsidRPr="00945256">
        <w:rPr>
          <w:rFonts w:ascii="Calibri" w:eastAsia="Calibri" w:hAnsi="Calibri"/>
          <w:szCs w:val="22"/>
          <w:lang w:eastAsia="en-US"/>
        </w:rPr>
        <w:t xml:space="preserve"> </w:t>
      </w:r>
      <w:r w:rsidR="009E6F6D" w:rsidRPr="008E2E30">
        <w:rPr>
          <w:rFonts w:ascii="Calibri" w:eastAsia="Calibri" w:hAnsi="Calibri"/>
          <w:szCs w:val="22"/>
          <w:lang w:eastAsia="en-US"/>
        </w:rPr>
        <w:t>Andreas Dieckmann</w:t>
      </w:r>
      <w:r w:rsidR="009E6F6D">
        <w:rPr>
          <w:rFonts w:ascii="Calibri" w:eastAsia="Calibri" w:hAnsi="Calibri"/>
          <w:szCs w:val="22"/>
          <w:lang w:eastAsia="en-US"/>
        </w:rPr>
        <w:t xml:space="preserve">, </w:t>
      </w:r>
      <w:r w:rsidR="00B318C7">
        <w:rPr>
          <w:rFonts w:ascii="Calibri" w:eastAsia="Calibri" w:hAnsi="Calibri"/>
          <w:szCs w:val="22"/>
          <w:lang w:eastAsia="en-US"/>
        </w:rPr>
        <w:t>Sabine Grimpe</w:t>
      </w:r>
      <w:r w:rsidR="000B0044">
        <w:rPr>
          <w:rFonts w:ascii="Calibri" w:eastAsia="Calibri" w:hAnsi="Calibri"/>
          <w:szCs w:val="22"/>
          <w:lang w:eastAsia="en-US"/>
        </w:rPr>
        <w:t xml:space="preserve">, </w:t>
      </w:r>
      <w:r w:rsidR="00A032B8">
        <w:rPr>
          <w:rFonts w:ascii="Calibri" w:eastAsia="Calibri" w:hAnsi="Calibri"/>
          <w:szCs w:val="22"/>
          <w:lang w:eastAsia="en-US"/>
        </w:rPr>
        <w:t>Britta Illigens</w:t>
      </w:r>
    </w:p>
    <w:p w14:paraId="11B08DBA" w14:textId="79E11704" w:rsidR="00DD1F0C" w:rsidRDefault="00DD1F0C" w:rsidP="002625CC">
      <w:pPr>
        <w:tabs>
          <w:tab w:val="left" w:pos="1701"/>
        </w:tabs>
        <w:spacing w:after="120"/>
        <w:ind w:left="1700" w:hanging="1700"/>
        <w:outlineLvl w:val="0"/>
        <w:rPr>
          <w:rFonts w:ascii="Calibri" w:eastAsia="Calibri" w:hAnsi="Calibri"/>
          <w:szCs w:val="22"/>
          <w:lang w:eastAsia="en-US"/>
        </w:rPr>
      </w:pPr>
      <w:r>
        <w:rPr>
          <w:rFonts w:ascii="Calibri" w:eastAsia="Calibri" w:hAnsi="Calibri"/>
          <w:szCs w:val="22"/>
          <w:lang w:eastAsia="en-US"/>
        </w:rPr>
        <w:t>Entschuldigt:</w:t>
      </w:r>
      <w:r>
        <w:rPr>
          <w:rFonts w:ascii="Calibri" w:eastAsia="Calibri" w:hAnsi="Calibri"/>
          <w:szCs w:val="22"/>
          <w:lang w:eastAsia="en-US"/>
        </w:rPr>
        <w:tab/>
        <w:t>Dagmar Bückmann,</w:t>
      </w:r>
      <w:r w:rsidRPr="00DD1F0C">
        <w:rPr>
          <w:rFonts w:ascii="Calibri" w:eastAsia="Calibri" w:hAnsi="Calibri"/>
          <w:szCs w:val="22"/>
          <w:lang w:eastAsia="en-US"/>
        </w:rPr>
        <w:t xml:space="preserve"> </w:t>
      </w:r>
      <w:r w:rsidRPr="00652CD0">
        <w:rPr>
          <w:rFonts w:ascii="Calibri" w:eastAsia="Calibri" w:hAnsi="Calibri"/>
          <w:szCs w:val="22"/>
          <w:lang w:eastAsia="en-US"/>
        </w:rPr>
        <w:t>Josef Northoff,</w:t>
      </w:r>
      <w:r w:rsidRPr="00DD1F0C">
        <w:rPr>
          <w:rFonts w:ascii="Calibri" w:eastAsia="Calibri" w:hAnsi="Calibri"/>
          <w:szCs w:val="22"/>
          <w:lang w:eastAsia="en-US"/>
        </w:rPr>
        <w:t xml:space="preserve"> </w:t>
      </w:r>
      <w:r>
        <w:rPr>
          <w:rFonts w:ascii="Calibri" w:eastAsia="Calibri" w:hAnsi="Calibri"/>
          <w:szCs w:val="22"/>
          <w:lang w:eastAsia="en-US"/>
        </w:rPr>
        <w:t>Laura Sonnenburg,</w:t>
      </w:r>
      <w:r w:rsidRPr="00DD1F0C">
        <w:rPr>
          <w:rFonts w:ascii="Calibri" w:eastAsia="Calibri" w:hAnsi="Calibri"/>
          <w:szCs w:val="22"/>
          <w:lang w:eastAsia="en-US"/>
        </w:rPr>
        <w:t xml:space="preserve"> </w:t>
      </w:r>
      <w:r>
        <w:rPr>
          <w:rFonts w:ascii="Calibri" w:eastAsia="Calibri" w:hAnsi="Calibri"/>
          <w:szCs w:val="22"/>
          <w:lang w:eastAsia="en-US"/>
        </w:rPr>
        <w:t>Annette Westerbarkey,</w:t>
      </w:r>
      <w:r w:rsidRPr="00652CD0">
        <w:rPr>
          <w:rFonts w:ascii="Calibri" w:eastAsia="Calibri" w:hAnsi="Calibri"/>
          <w:szCs w:val="22"/>
          <w:lang w:eastAsia="en-US"/>
        </w:rPr>
        <w:t xml:space="preserve"> Ingo Westerbarkey</w:t>
      </w:r>
    </w:p>
    <w:p w14:paraId="1675231B" w14:textId="78E8C9A9" w:rsidR="004A0958" w:rsidRPr="00D457AD" w:rsidRDefault="00A95CF0" w:rsidP="00A63C03">
      <w:pPr>
        <w:pStyle w:val="Listenabsatz"/>
        <w:spacing w:after="120" w:line="276" w:lineRule="auto"/>
        <w:ind w:left="0"/>
        <w:jc w:val="both"/>
        <w:rPr>
          <w:rFonts w:ascii="Calibri" w:eastAsia="Calibri" w:hAnsi="Calibri"/>
          <w:b/>
          <w:szCs w:val="22"/>
          <w:lang w:eastAsia="en-US"/>
        </w:rPr>
      </w:pPr>
      <w:r w:rsidRPr="00A95CF0">
        <w:rPr>
          <w:rFonts w:ascii="Calibri" w:eastAsia="Calibri" w:hAnsi="Calibri"/>
          <w:b/>
          <w:szCs w:val="22"/>
          <w:lang w:eastAsia="en-US"/>
        </w:rPr>
        <w:t>TOP 1</w:t>
      </w:r>
      <w:r w:rsidR="00763307">
        <w:rPr>
          <w:rFonts w:ascii="Calibri" w:eastAsia="Calibri" w:hAnsi="Calibri"/>
          <w:b/>
          <w:szCs w:val="22"/>
          <w:lang w:eastAsia="en-US"/>
        </w:rPr>
        <w:tab/>
      </w:r>
      <w:r w:rsidR="001F5300" w:rsidRPr="00D457AD">
        <w:rPr>
          <w:rFonts w:ascii="Calibri" w:eastAsia="Calibri" w:hAnsi="Calibri"/>
          <w:szCs w:val="22"/>
          <w:lang w:eastAsia="en-US"/>
        </w:rPr>
        <w:tab/>
      </w:r>
      <w:r w:rsidR="00C75E0F" w:rsidRPr="00D457AD">
        <w:rPr>
          <w:rFonts w:ascii="Calibri" w:eastAsia="Calibri" w:hAnsi="Calibri"/>
          <w:b/>
          <w:szCs w:val="22"/>
          <w:lang w:eastAsia="en-US"/>
        </w:rPr>
        <w:t>Begrüßung</w:t>
      </w:r>
      <w:r w:rsidR="00DD1F0C">
        <w:rPr>
          <w:rFonts w:ascii="Calibri" w:eastAsia="Calibri" w:hAnsi="Calibri"/>
          <w:b/>
          <w:szCs w:val="22"/>
          <w:lang w:eastAsia="en-US"/>
        </w:rPr>
        <w:t xml:space="preserve"> und Einstimmung</w:t>
      </w:r>
    </w:p>
    <w:p w14:paraId="4470CFCE" w14:textId="767EC3B6" w:rsidR="00323578" w:rsidRDefault="00AD7E06" w:rsidP="00323578">
      <w:pPr>
        <w:spacing w:after="200" w:line="276" w:lineRule="auto"/>
        <w:ind w:left="1416"/>
        <w:jc w:val="both"/>
        <w:rPr>
          <w:rFonts w:ascii="Calibri" w:eastAsia="Calibri" w:hAnsi="Calibri"/>
          <w:szCs w:val="22"/>
          <w:lang w:eastAsia="en-US"/>
        </w:rPr>
      </w:pPr>
      <w:r>
        <w:rPr>
          <w:rFonts w:ascii="Calibri" w:eastAsia="Calibri" w:hAnsi="Calibri"/>
          <w:szCs w:val="22"/>
          <w:lang w:eastAsia="en-US"/>
        </w:rPr>
        <w:t>Stefan Rupieper</w:t>
      </w:r>
      <w:r w:rsidR="00971285">
        <w:rPr>
          <w:rFonts w:ascii="Calibri" w:eastAsia="Calibri" w:hAnsi="Calibri"/>
          <w:szCs w:val="22"/>
          <w:lang w:eastAsia="en-US"/>
        </w:rPr>
        <w:t xml:space="preserve"> begrüßt die </w:t>
      </w:r>
      <w:r w:rsidR="00BD565E">
        <w:rPr>
          <w:rFonts w:ascii="Calibri" w:eastAsia="Calibri" w:hAnsi="Calibri"/>
          <w:szCs w:val="22"/>
          <w:lang w:eastAsia="en-US"/>
        </w:rPr>
        <w:t>a</w:t>
      </w:r>
      <w:r w:rsidR="00971285">
        <w:rPr>
          <w:rFonts w:ascii="Calibri" w:eastAsia="Calibri" w:hAnsi="Calibri"/>
          <w:szCs w:val="22"/>
          <w:lang w:eastAsia="en-US"/>
        </w:rPr>
        <w:t>nwesenden</w:t>
      </w:r>
      <w:r w:rsidR="00BD565E">
        <w:rPr>
          <w:rFonts w:ascii="Calibri" w:eastAsia="Calibri" w:hAnsi="Calibri"/>
          <w:szCs w:val="22"/>
          <w:lang w:eastAsia="en-US"/>
        </w:rPr>
        <w:t xml:space="preserve"> Mitglieder des Gemeinderates</w:t>
      </w:r>
      <w:r w:rsidR="00DC38F9">
        <w:rPr>
          <w:rFonts w:ascii="Calibri" w:eastAsia="Calibri" w:hAnsi="Calibri"/>
          <w:szCs w:val="22"/>
          <w:lang w:eastAsia="en-US"/>
        </w:rPr>
        <w:t>.</w:t>
      </w:r>
      <w:r w:rsidR="00554FC0">
        <w:rPr>
          <w:rFonts w:ascii="Calibri" w:eastAsia="Calibri" w:hAnsi="Calibri"/>
          <w:szCs w:val="22"/>
          <w:lang w:eastAsia="en-US"/>
        </w:rPr>
        <w:t xml:space="preserve"> </w:t>
      </w:r>
      <w:r w:rsidR="00DD1F0C">
        <w:rPr>
          <w:rFonts w:ascii="Calibri" w:eastAsia="Calibri" w:hAnsi="Calibri"/>
          <w:szCs w:val="22"/>
          <w:lang w:eastAsia="en-US"/>
        </w:rPr>
        <w:t>Die musikalische Einstimmung wird von Barbara Kramer eingebracht und unterstützt.</w:t>
      </w:r>
    </w:p>
    <w:p w14:paraId="42324802" w14:textId="28FB0BE3" w:rsidR="003967C7" w:rsidRDefault="003967C7" w:rsidP="003967C7">
      <w:pPr>
        <w:spacing w:after="200" w:line="276" w:lineRule="auto"/>
        <w:ind w:left="1416"/>
        <w:jc w:val="both"/>
        <w:rPr>
          <w:rFonts w:ascii="Calibri" w:eastAsia="Calibri" w:hAnsi="Calibri"/>
          <w:szCs w:val="22"/>
          <w:lang w:eastAsia="en-US"/>
        </w:rPr>
      </w:pPr>
      <w:r>
        <w:rPr>
          <w:rFonts w:ascii="Calibri" w:eastAsia="Calibri" w:hAnsi="Calibri"/>
          <w:szCs w:val="22"/>
          <w:lang w:eastAsia="en-US"/>
        </w:rPr>
        <w:t>Stefan Rupieper gratuliert im Namen aller Annegret Walkenhaus-Forner zu ihrem runden Geburtstag und Marcel Recker zur kirchlichen Trauung. Beide erhalten ein Präsent des gesamten Gemeinderates.</w:t>
      </w:r>
    </w:p>
    <w:p w14:paraId="292B4C90" w14:textId="2DDC92D4" w:rsidR="003967C7" w:rsidRDefault="003967C7" w:rsidP="003967C7">
      <w:pPr>
        <w:spacing w:after="200" w:line="276" w:lineRule="auto"/>
        <w:ind w:left="1416"/>
        <w:jc w:val="both"/>
        <w:rPr>
          <w:rFonts w:ascii="Calibri" w:eastAsia="Calibri" w:hAnsi="Calibri"/>
          <w:szCs w:val="22"/>
          <w:lang w:eastAsia="en-US"/>
        </w:rPr>
      </w:pPr>
      <w:r>
        <w:rPr>
          <w:rFonts w:ascii="Calibri" w:eastAsia="Calibri" w:hAnsi="Calibri"/>
          <w:szCs w:val="22"/>
          <w:lang w:eastAsia="en-US"/>
        </w:rPr>
        <w:t>Außerdem weisen Claudia Recker und Stefan Rupieper darauf hin, dass die Freud-und-Leid-Kasse des Gemeinderates wieder gefüllt werden muss. Die anwesenden Mitglieder geben ihren entsprechenden Beitrag ab. Die entschuldigten Mitglieder werden gebeten dies in der nächsten Sitzung nachzuholen.</w:t>
      </w:r>
    </w:p>
    <w:p w14:paraId="1A54E088" w14:textId="7B8109BA" w:rsidR="00763307" w:rsidRDefault="00763307" w:rsidP="00A63C03">
      <w:pPr>
        <w:spacing w:after="120" w:line="276" w:lineRule="auto"/>
        <w:ind w:left="1418" w:hanging="1418"/>
        <w:jc w:val="both"/>
        <w:rPr>
          <w:rFonts w:ascii="Calibri" w:eastAsia="Calibri" w:hAnsi="Calibri"/>
          <w:szCs w:val="22"/>
          <w:lang w:eastAsia="en-US"/>
        </w:rPr>
      </w:pPr>
      <w:r w:rsidRPr="00A95CF0">
        <w:rPr>
          <w:rFonts w:ascii="Calibri" w:eastAsia="Calibri" w:hAnsi="Calibri"/>
          <w:b/>
          <w:szCs w:val="22"/>
          <w:lang w:eastAsia="en-US"/>
        </w:rPr>
        <w:t>TOP 2</w:t>
      </w:r>
      <w:r w:rsidRPr="00D457AD">
        <w:rPr>
          <w:rFonts w:ascii="Calibri" w:eastAsia="Calibri" w:hAnsi="Calibri"/>
          <w:szCs w:val="22"/>
          <w:lang w:eastAsia="en-US"/>
        </w:rPr>
        <w:tab/>
      </w:r>
      <w:r w:rsidR="00323578" w:rsidRPr="00323578">
        <w:rPr>
          <w:rFonts w:ascii="Calibri" w:eastAsia="Calibri" w:hAnsi="Calibri"/>
          <w:b/>
          <w:szCs w:val="22"/>
          <w:lang w:eastAsia="en-US"/>
        </w:rPr>
        <w:t>Genehmigung des Protokolls der letzten Sitzung</w:t>
      </w:r>
    </w:p>
    <w:p w14:paraId="71F27762" w14:textId="77777777" w:rsidR="006907E0" w:rsidRDefault="00323578" w:rsidP="006907E0">
      <w:pPr>
        <w:spacing w:after="200" w:line="276" w:lineRule="auto"/>
        <w:ind w:left="1416"/>
        <w:jc w:val="both"/>
        <w:rPr>
          <w:rFonts w:ascii="Calibri" w:eastAsia="Calibri" w:hAnsi="Calibri"/>
          <w:szCs w:val="22"/>
          <w:lang w:eastAsia="en-US"/>
        </w:rPr>
      </w:pPr>
      <w:r>
        <w:rPr>
          <w:rFonts w:ascii="Calibri" w:eastAsia="Calibri" w:hAnsi="Calibri"/>
          <w:szCs w:val="22"/>
          <w:lang w:eastAsia="en-US"/>
        </w:rPr>
        <w:t>Von den anwesenden Gemeinderatsmitgliedern und im Vorfeld sind keine Anmerkungen zum Protokoll der letzten Sitzung eingegangen. Das Protokoll wird somit genehmigt.</w:t>
      </w:r>
    </w:p>
    <w:p w14:paraId="64904CF2" w14:textId="090C6797" w:rsidR="006907E0" w:rsidRDefault="003967C7" w:rsidP="006907E0">
      <w:pPr>
        <w:pStyle w:val="Listenabsatz"/>
        <w:numPr>
          <w:ilvl w:val="0"/>
          <w:numId w:val="26"/>
        </w:numPr>
        <w:spacing w:after="120" w:line="276" w:lineRule="auto"/>
        <w:ind w:left="1418" w:hanging="1418"/>
        <w:jc w:val="both"/>
        <w:rPr>
          <w:rFonts w:ascii="Calibri" w:eastAsia="Calibri" w:hAnsi="Calibri"/>
          <w:b/>
          <w:szCs w:val="22"/>
          <w:lang w:eastAsia="en-US"/>
        </w:rPr>
      </w:pPr>
      <w:r w:rsidRPr="003967C7">
        <w:rPr>
          <w:rFonts w:ascii="Calibri" w:eastAsia="Calibri" w:hAnsi="Calibri"/>
          <w:b/>
          <w:szCs w:val="22"/>
          <w:lang w:eastAsia="en-US"/>
        </w:rPr>
        <w:t>Ökumenisches Wochenende der Offenen Kirchen 29.-31.08.2025</w:t>
      </w:r>
    </w:p>
    <w:p w14:paraId="61E3CA53" w14:textId="1ACB1469" w:rsidR="003967C7" w:rsidRDefault="003967C7" w:rsidP="003967C7">
      <w:pPr>
        <w:pStyle w:val="Listenabsatz"/>
        <w:spacing w:after="120" w:line="276" w:lineRule="auto"/>
        <w:ind w:left="1418"/>
        <w:jc w:val="both"/>
        <w:rPr>
          <w:rFonts w:ascii="Calibri" w:eastAsia="Calibri" w:hAnsi="Calibri"/>
          <w:bCs/>
          <w:szCs w:val="22"/>
          <w:lang w:eastAsia="en-US"/>
        </w:rPr>
      </w:pPr>
      <w:r w:rsidRPr="003967C7">
        <w:rPr>
          <w:rFonts w:ascii="Calibri" w:eastAsia="Calibri" w:hAnsi="Calibri"/>
          <w:bCs/>
          <w:szCs w:val="22"/>
          <w:lang w:eastAsia="en-US"/>
        </w:rPr>
        <w:t>Das ökumenische Wochenende der offenen Kirchen findet vom 29. bis zum 31. August 2025 statt.</w:t>
      </w:r>
      <w:r w:rsidR="00677707">
        <w:rPr>
          <w:rFonts w:ascii="Calibri" w:eastAsia="Calibri" w:hAnsi="Calibri"/>
          <w:bCs/>
          <w:szCs w:val="22"/>
          <w:lang w:eastAsia="en-US"/>
        </w:rPr>
        <w:t xml:space="preserve"> Ein vielfältiges Programm wird zu einem </w:t>
      </w:r>
      <w:r w:rsidR="00422B88">
        <w:rPr>
          <w:rFonts w:ascii="Calibri" w:eastAsia="Calibri" w:hAnsi="Calibri"/>
          <w:bCs/>
          <w:szCs w:val="22"/>
          <w:lang w:eastAsia="en-US"/>
        </w:rPr>
        <w:t>hoffentlich gelingenden</w:t>
      </w:r>
      <w:r w:rsidR="00677707">
        <w:rPr>
          <w:rFonts w:ascii="Calibri" w:eastAsia="Calibri" w:hAnsi="Calibri"/>
          <w:bCs/>
          <w:szCs w:val="22"/>
          <w:lang w:eastAsia="en-US"/>
        </w:rPr>
        <w:t xml:space="preserve"> Wochenende beitragen. Am Freitag beginnt das Wochenende mit einem theologischen Kabarett mit drei Protagonisten, darunter auch Christoph Tiemann, in der evangelischen Kirche. Für die Veranstaltung wird es einen Kartenvorverkauf geben, um die begrenzten Plätze entsprechend vergeben zu können. Der entsprechende Ticketpreis wird entsprechend dem Hintergrund des Ticketverkaufes günstig gehalten.</w:t>
      </w:r>
    </w:p>
    <w:p w14:paraId="735E12E5" w14:textId="77777777" w:rsidR="00677707" w:rsidRDefault="00677707" w:rsidP="003967C7">
      <w:pPr>
        <w:pStyle w:val="Listenabsatz"/>
        <w:spacing w:after="120" w:line="276" w:lineRule="auto"/>
        <w:ind w:left="1418"/>
        <w:jc w:val="both"/>
        <w:rPr>
          <w:rFonts w:ascii="Calibri" w:eastAsia="Calibri" w:hAnsi="Calibri"/>
          <w:bCs/>
          <w:szCs w:val="22"/>
          <w:lang w:eastAsia="en-US"/>
        </w:rPr>
      </w:pPr>
    </w:p>
    <w:p w14:paraId="7689EE18" w14:textId="63897169" w:rsidR="00677707" w:rsidRDefault="00677707" w:rsidP="003967C7">
      <w:pPr>
        <w:pStyle w:val="Listenabsatz"/>
        <w:spacing w:after="120" w:line="276" w:lineRule="auto"/>
        <w:ind w:left="1418"/>
        <w:jc w:val="both"/>
        <w:rPr>
          <w:rFonts w:ascii="Calibri" w:eastAsia="Calibri" w:hAnsi="Calibri"/>
          <w:bCs/>
          <w:szCs w:val="22"/>
          <w:lang w:eastAsia="en-US"/>
        </w:rPr>
      </w:pPr>
      <w:r>
        <w:rPr>
          <w:rFonts w:ascii="Calibri" w:eastAsia="Calibri" w:hAnsi="Calibri"/>
          <w:bCs/>
          <w:szCs w:val="22"/>
          <w:lang w:eastAsia="en-US"/>
        </w:rPr>
        <w:t xml:space="preserve">Der </w:t>
      </w:r>
      <w:r w:rsidR="00035845">
        <w:rPr>
          <w:rFonts w:ascii="Calibri" w:eastAsia="Calibri" w:hAnsi="Calibri"/>
          <w:bCs/>
          <w:szCs w:val="22"/>
          <w:lang w:eastAsia="en-US"/>
        </w:rPr>
        <w:t xml:space="preserve">ökumenische </w:t>
      </w:r>
      <w:r>
        <w:rPr>
          <w:rFonts w:ascii="Calibri" w:eastAsia="Calibri" w:hAnsi="Calibri"/>
          <w:bCs/>
          <w:szCs w:val="22"/>
          <w:lang w:eastAsia="en-US"/>
        </w:rPr>
        <w:t xml:space="preserve">Auftaktgottesdienst wird am Samstag um 18 Uhr in der </w:t>
      </w:r>
      <w:r w:rsidR="00035845">
        <w:rPr>
          <w:rFonts w:ascii="Calibri" w:eastAsia="Calibri" w:hAnsi="Calibri"/>
          <w:bCs/>
          <w:szCs w:val="22"/>
          <w:lang w:eastAsia="en-US"/>
        </w:rPr>
        <w:t xml:space="preserve">Jakobuskirche stattfinden. Um 20 Uhr wird es dann ein Chorangebot bzw. Chorkonzert im modernen Stil in der evangelischen Kirche geben. Ergänzend dazu wird es rund um die evangelische Kirche die Möglichkeit zur Verpflegung geben. </w:t>
      </w:r>
      <w:r>
        <w:rPr>
          <w:rFonts w:ascii="Calibri" w:eastAsia="Calibri" w:hAnsi="Calibri"/>
          <w:bCs/>
          <w:szCs w:val="22"/>
          <w:lang w:eastAsia="en-US"/>
        </w:rPr>
        <w:t xml:space="preserve">Am Samstagabend wird von 22 bis 0 Uhr eine Illumination in der Jakobuskirche mit </w:t>
      </w:r>
      <w:r>
        <w:rPr>
          <w:rFonts w:ascii="Calibri" w:eastAsia="Calibri" w:hAnsi="Calibri"/>
          <w:bCs/>
          <w:szCs w:val="22"/>
          <w:lang w:eastAsia="en-US"/>
        </w:rPr>
        <w:lastRenderedPageBreak/>
        <w:t>kurzen biblischen Texten und Filmmusik stattfinden. Die Veranstaltung ist frei zugänglich, kann also in diesem Zeitraum beliebig besucht und verlassen werden.</w:t>
      </w:r>
    </w:p>
    <w:p w14:paraId="22B2DC15" w14:textId="77777777" w:rsidR="00035845" w:rsidRDefault="00035845" w:rsidP="003967C7">
      <w:pPr>
        <w:pStyle w:val="Listenabsatz"/>
        <w:spacing w:after="120" w:line="276" w:lineRule="auto"/>
        <w:ind w:left="1418"/>
        <w:jc w:val="both"/>
        <w:rPr>
          <w:rFonts w:ascii="Calibri" w:eastAsia="Calibri" w:hAnsi="Calibri"/>
          <w:bCs/>
          <w:szCs w:val="22"/>
          <w:lang w:eastAsia="en-US"/>
        </w:rPr>
      </w:pPr>
    </w:p>
    <w:p w14:paraId="3967A888" w14:textId="0FD53C77" w:rsidR="00035845" w:rsidRDefault="00035845" w:rsidP="003967C7">
      <w:pPr>
        <w:pStyle w:val="Listenabsatz"/>
        <w:spacing w:after="120" w:line="276" w:lineRule="auto"/>
        <w:ind w:left="1418"/>
        <w:jc w:val="both"/>
        <w:rPr>
          <w:rFonts w:ascii="Calibri" w:eastAsia="Calibri" w:hAnsi="Calibri"/>
          <w:bCs/>
          <w:szCs w:val="22"/>
          <w:lang w:eastAsia="en-US"/>
        </w:rPr>
      </w:pPr>
      <w:r>
        <w:rPr>
          <w:rFonts w:ascii="Calibri" w:eastAsia="Calibri" w:hAnsi="Calibri"/>
          <w:bCs/>
          <w:szCs w:val="22"/>
          <w:lang w:eastAsia="en-US"/>
        </w:rPr>
        <w:t xml:space="preserve">Am Sonntag findet dann </w:t>
      </w:r>
      <w:r w:rsidR="00422B88">
        <w:rPr>
          <w:rFonts w:ascii="Calibri" w:eastAsia="Calibri" w:hAnsi="Calibri"/>
          <w:bCs/>
          <w:szCs w:val="22"/>
          <w:lang w:eastAsia="en-US"/>
        </w:rPr>
        <w:t>ein</w:t>
      </w:r>
      <w:r>
        <w:rPr>
          <w:rFonts w:ascii="Calibri" w:eastAsia="Calibri" w:hAnsi="Calibri"/>
          <w:bCs/>
          <w:szCs w:val="22"/>
          <w:lang w:eastAsia="en-US"/>
        </w:rPr>
        <w:t xml:space="preserve"> gemeinsame</w:t>
      </w:r>
      <w:r w:rsidR="00422B88">
        <w:rPr>
          <w:rFonts w:ascii="Calibri" w:eastAsia="Calibri" w:hAnsi="Calibri"/>
          <w:bCs/>
          <w:szCs w:val="22"/>
          <w:lang w:eastAsia="en-US"/>
        </w:rPr>
        <w:t>r</w:t>
      </w:r>
      <w:r>
        <w:rPr>
          <w:rFonts w:ascii="Calibri" w:eastAsia="Calibri" w:hAnsi="Calibri"/>
          <w:bCs/>
          <w:szCs w:val="22"/>
          <w:lang w:eastAsia="en-US"/>
        </w:rPr>
        <w:t xml:space="preserve"> ökumenische </w:t>
      </w:r>
      <w:r w:rsidR="00422B88">
        <w:rPr>
          <w:rFonts w:ascii="Calibri" w:eastAsia="Calibri" w:hAnsi="Calibri"/>
          <w:bCs/>
          <w:szCs w:val="22"/>
          <w:lang w:eastAsia="en-US"/>
        </w:rPr>
        <w:t>Familieng</w:t>
      </w:r>
      <w:r>
        <w:rPr>
          <w:rFonts w:ascii="Calibri" w:eastAsia="Calibri" w:hAnsi="Calibri"/>
          <w:bCs/>
          <w:szCs w:val="22"/>
          <w:lang w:eastAsia="en-US"/>
        </w:rPr>
        <w:t xml:space="preserve">ottesdienst mit anschließendem gemeinsamen Picknick, das insbesondere Familien </w:t>
      </w:r>
      <w:r w:rsidR="00422B88">
        <w:rPr>
          <w:rFonts w:ascii="Calibri" w:eastAsia="Calibri" w:hAnsi="Calibri"/>
          <w:bCs/>
          <w:szCs w:val="22"/>
          <w:lang w:eastAsia="en-US"/>
        </w:rPr>
        <w:t xml:space="preserve">mit jüngeren Kindern </w:t>
      </w:r>
      <w:r>
        <w:rPr>
          <w:rFonts w:ascii="Calibri" w:eastAsia="Calibri" w:hAnsi="Calibri"/>
          <w:bCs/>
          <w:szCs w:val="22"/>
          <w:lang w:eastAsia="en-US"/>
        </w:rPr>
        <w:t xml:space="preserve">ansprechen soll, statt. </w:t>
      </w:r>
    </w:p>
    <w:p w14:paraId="3CB39AD7" w14:textId="77777777" w:rsidR="00035845" w:rsidRDefault="00035845" w:rsidP="003967C7">
      <w:pPr>
        <w:pStyle w:val="Listenabsatz"/>
        <w:spacing w:after="120" w:line="276" w:lineRule="auto"/>
        <w:ind w:left="1418"/>
        <w:jc w:val="both"/>
        <w:rPr>
          <w:rFonts w:ascii="Calibri" w:eastAsia="Calibri" w:hAnsi="Calibri"/>
          <w:bCs/>
          <w:szCs w:val="22"/>
          <w:lang w:eastAsia="en-US"/>
        </w:rPr>
      </w:pPr>
    </w:p>
    <w:p w14:paraId="4236CBA7" w14:textId="1F53BDCE" w:rsidR="00035845" w:rsidRDefault="00035845" w:rsidP="00035845">
      <w:pPr>
        <w:pStyle w:val="Listenabsatz"/>
        <w:spacing w:after="120" w:line="276" w:lineRule="auto"/>
        <w:ind w:left="1418"/>
        <w:jc w:val="both"/>
        <w:rPr>
          <w:rFonts w:ascii="Calibri" w:eastAsia="Calibri" w:hAnsi="Calibri"/>
          <w:bCs/>
          <w:szCs w:val="22"/>
          <w:lang w:eastAsia="en-US"/>
        </w:rPr>
      </w:pPr>
      <w:r>
        <w:rPr>
          <w:rFonts w:ascii="Calibri" w:eastAsia="Calibri" w:hAnsi="Calibri"/>
          <w:bCs/>
          <w:szCs w:val="22"/>
          <w:lang w:eastAsia="en-US"/>
        </w:rPr>
        <w:t>Beide Kirchengemeinden freuen sich sehr über die bereits geknüpften und entstehenden Kontakte. Das Wochenende der offenen Kirchen soll ein Angebot werden, dass viele Altersstufen anspricht und eine gewisse Abgrenzung zum Pfarrfest erfährt, um beiden Formaten konkrete Inhalte zusprechen zu können. Die optische Verbindung der beiden Kirchen wird durch die Illumination d</w:t>
      </w:r>
      <w:r w:rsidR="001F59AB">
        <w:rPr>
          <w:rFonts w:ascii="Calibri" w:eastAsia="Calibri" w:hAnsi="Calibri"/>
          <w:bCs/>
          <w:szCs w:val="22"/>
          <w:lang w:eastAsia="en-US"/>
        </w:rPr>
        <w:t>urch RGB stattfinden. Darüber hinaus könnten Banner, Luftballons oder Bänder die optische Verbindung über die gesamte Wegstrecke ergänzen.</w:t>
      </w:r>
    </w:p>
    <w:p w14:paraId="77A9D50E" w14:textId="77777777" w:rsidR="00813CBC" w:rsidRPr="00035845" w:rsidRDefault="00813CBC" w:rsidP="00035845">
      <w:pPr>
        <w:pStyle w:val="Listenabsatz"/>
        <w:spacing w:after="120" w:line="276" w:lineRule="auto"/>
        <w:ind w:left="1418"/>
        <w:jc w:val="both"/>
        <w:rPr>
          <w:rFonts w:ascii="Calibri" w:eastAsia="Calibri" w:hAnsi="Calibri"/>
          <w:bCs/>
          <w:szCs w:val="22"/>
          <w:lang w:eastAsia="en-US"/>
        </w:rPr>
      </w:pPr>
    </w:p>
    <w:p w14:paraId="237154C1" w14:textId="7DA98BD5" w:rsidR="003967C7" w:rsidRDefault="003967C7" w:rsidP="006907E0">
      <w:pPr>
        <w:pStyle w:val="Listenabsatz"/>
        <w:numPr>
          <w:ilvl w:val="0"/>
          <w:numId w:val="26"/>
        </w:numPr>
        <w:spacing w:after="120" w:line="276" w:lineRule="auto"/>
        <w:ind w:left="1418" w:hanging="1418"/>
        <w:jc w:val="both"/>
        <w:rPr>
          <w:rFonts w:ascii="Calibri" w:eastAsia="Calibri" w:hAnsi="Calibri"/>
          <w:b/>
          <w:szCs w:val="22"/>
          <w:lang w:eastAsia="en-US"/>
        </w:rPr>
      </w:pPr>
      <w:r w:rsidRPr="003967C7">
        <w:rPr>
          <w:rFonts w:ascii="Calibri" w:eastAsia="Calibri" w:hAnsi="Calibri"/>
          <w:b/>
          <w:szCs w:val="22"/>
          <w:lang w:eastAsia="en-US"/>
        </w:rPr>
        <w:t>Bericht aus dem Pfarreirat/Pastoralen Raum</w:t>
      </w:r>
    </w:p>
    <w:p w14:paraId="623FC272" w14:textId="027D6ABD" w:rsidR="001F59AB" w:rsidRDefault="001F59AB" w:rsidP="001F59AB">
      <w:pPr>
        <w:pStyle w:val="Listenabsatz"/>
        <w:spacing w:after="120" w:line="276" w:lineRule="auto"/>
        <w:ind w:left="1418"/>
        <w:jc w:val="both"/>
        <w:rPr>
          <w:rFonts w:ascii="Calibri" w:eastAsia="Calibri" w:hAnsi="Calibri"/>
          <w:bCs/>
          <w:szCs w:val="22"/>
          <w:lang w:eastAsia="en-US"/>
        </w:rPr>
      </w:pPr>
      <w:r w:rsidRPr="001F59AB">
        <w:rPr>
          <w:rFonts w:ascii="Calibri" w:eastAsia="Calibri" w:hAnsi="Calibri"/>
          <w:bCs/>
          <w:szCs w:val="22"/>
          <w:lang w:eastAsia="en-US"/>
        </w:rPr>
        <w:t xml:space="preserve">Der pastorale Raum ist bereits kirchenrechtlich in Kraft getreten. </w:t>
      </w:r>
      <w:r>
        <w:rPr>
          <w:rFonts w:ascii="Calibri" w:eastAsia="Calibri" w:hAnsi="Calibri"/>
          <w:bCs/>
          <w:szCs w:val="22"/>
          <w:lang w:eastAsia="en-US"/>
        </w:rPr>
        <w:t xml:space="preserve">Die Umsetzung des pastoralen Raumes erfolgte am 1. Januar 2024 und soll bis ca. 2030 abgeschlossen sein. Ennigerloh bildet einen gemeinsamen pastoralen Raum mit Oelde. Seitens des Bistums </w:t>
      </w:r>
      <w:r w:rsidR="00600E4E">
        <w:rPr>
          <w:rFonts w:ascii="Calibri" w:eastAsia="Calibri" w:hAnsi="Calibri"/>
          <w:bCs/>
          <w:szCs w:val="22"/>
          <w:lang w:eastAsia="en-US"/>
        </w:rPr>
        <w:t xml:space="preserve">ist </w:t>
      </w:r>
      <w:r w:rsidR="00E71789">
        <w:rPr>
          <w:rFonts w:ascii="Calibri" w:eastAsia="Calibri" w:hAnsi="Calibri"/>
          <w:bCs/>
          <w:szCs w:val="22"/>
          <w:lang w:eastAsia="en-US"/>
        </w:rPr>
        <w:t>ein</w:t>
      </w:r>
      <w:r>
        <w:rPr>
          <w:rFonts w:ascii="Calibri" w:eastAsia="Calibri" w:hAnsi="Calibri"/>
          <w:bCs/>
          <w:szCs w:val="22"/>
          <w:lang w:eastAsia="en-US"/>
        </w:rPr>
        <w:t xml:space="preserve"> Koordinator zugeteilt, der den gesamten Prozess begleiten wird. Die </w:t>
      </w:r>
      <w:r w:rsidR="00EE7CDE">
        <w:rPr>
          <w:rFonts w:ascii="Calibri" w:eastAsia="Calibri" w:hAnsi="Calibri"/>
          <w:bCs/>
          <w:szCs w:val="22"/>
          <w:lang w:eastAsia="en-US"/>
        </w:rPr>
        <w:t xml:space="preserve">Seelsorger </w:t>
      </w:r>
      <w:r>
        <w:rPr>
          <w:rFonts w:ascii="Calibri" w:eastAsia="Calibri" w:hAnsi="Calibri"/>
          <w:bCs/>
          <w:szCs w:val="22"/>
          <w:lang w:eastAsia="en-US"/>
        </w:rPr>
        <w:t xml:space="preserve">der Gemeinden </w:t>
      </w:r>
      <w:r w:rsidR="00EE7CDE">
        <w:rPr>
          <w:rFonts w:ascii="Calibri" w:eastAsia="Calibri" w:hAnsi="Calibri"/>
          <w:bCs/>
          <w:szCs w:val="22"/>
          <w:lang w:eastAsia="en-US"/>
        </w:rPr>
        <w:t>setzen</w:t>
      </w:r>
      <w:r>
        <w:rPr>
          <w:rFonts w:ascii="Calibri" w:eastAsia="Calibri" w:hAnsi="Calibri"/>
          <w:bCs/>
          <w:szCs w:val="22"/>
          <w:lang w:eastAsia="en-US"/>
        </w:rPr>
        <w:t xml:space="preserve"> sich</w:t>
      </w:r>
      <w:r w:rsidR="00EE7CDE">
        <w:rPr>
          <w:rFonts w:ascii="Calibri" w:eastAsia="Calibri" w:hAnsi="Calibri"/>
          <w:bCs/>
          <w:szCs w:val="22"/>
          <w:lang w:eastAsia="en-US"/>
        </w:rPr>
        <w:t xml:space="preserve"> in der 39. Kalenderwoche zusammen</w:t>
      </w:r>
      <w:r>
        <w:rPr>
          <w:rFonts w:ascii="Calibri" w:eastAsia="Calibri" w:hAnsi="Calibri"/>
          <w:bCs/>
          <w:szCs w:val="22"/>
          <w:lang w:eastAsia="en-US"/>
        </w:rPr>
        <w:t xml:space="preserve">. </w:t>
      </w:r>
      <w:r w:rsidR="00E71789">
        <w:rPr>
          <w:rFonts w:ascii="Calibri" w:eastAsia="Calibri" w:hAnsi="Calibri"/>
          <w:bCs/>
          <w:szCs w:val="22"/>
          <w:lang w:eastAsia="en-US"/>
        </w:rPr>
        <w:t xml:space="preserve">Am 23. November 2024 wird es einen Kennenlerntag des Koordinierungskreises geben. Für Ennigerloh werden Andreas Dieckmann, Sabine Grimpe, Ursula Voeth und Stefan Rupieper im Koordinierungskreis vertreten sein. Für Oelde werden </w:t>
      </w:r>
      <w:r w:rsidR="00CA41A9">
        <w:rPr>
          <w:rFonts w:ascii="Calibri" w:eastAsia="Calibri" w:hAnsi="Calibri"/>
          <w:bCs/>
          <w:szCs w:val="22"/>
          <w:lang w:eastAsia="en-US"/>
        </w:rPr>
        <w:t>die Pastoralreferenten Philipp Langenkämper und Sara-Maria Scherner das Gremium verstärken. Die zwei weiteren Plätze, die aus Oelde besetzt werden, werden noch zeitnah gewählt.</w:t>
      </w:r>
    </w:p>
    <w:p w14:paraId="4E38C142" w14:textId="77777777" w:rsidR="00CA41A9" w:rsidRDefault="00CA41A9" w:rsidP="001F59AB">
      <w:pPr>
        <w:pStyle w:val="Listenabsatz"/>
        <w:spacing w:after="120" w:line="276" w:lineRule="auto"/>
        <w:ind w:left="1418"/>
        <w:jc w:val="both"/>
        <w:rPr>
          <w:rFonts w:ascii="Calibri" w:eastAsia="Calibri" w:hAnsi="Calibri"/>
          <w:bCs/>
          <w:szCs w:val="22"/>
          <w:lang w:eastAsia="en-US"/>
        </w:rPr>
      </w:pPr>
    </w:p>
    <w:p w14:paraId="230AAFC8" w14:textId="135FC2BA" w:rsidR="00CA41A9" w:rsidRDefault="00CA41A9" w:rsidP="001F59AB">
      <w:pPr>
        <w:pStyle w:val="Listenabsatz"/>
        <w:spacing w:after="120" w:line="276" w:lineRule="auto"/>
        <w:ind w:left="1418"/>
        <w:jc w:val="both"/>
        <w:rPr>
          <w:rFonts w:ascii="Calibri" w:eastAsia="Calibri" w:hAnsi="Calibri"/>
          <w:bCs/>
          <w:szCs w:val="22"/>
          <w:lang w:eastAsia="en-US"/>
        </w:rPr>
      </w:pPr>
      <w:r>
        <w:rPr>
          <w:rFonts w:ascii="Calibri" w:eastAsia="Calibri" w:hAnsi="Calibri"/>
          <w:bCs/>
          <w:szCs w:val="22"/>
          <w:lang w:eastAsia="en-US"/>
        </w:rPr>
        <w:t>Im November 2025 wird dann der Rat des pastoralen Raumes gewählt, der dem bisherigen Pfarreirat entspricht. Allerdings wird es insgesamt weniger Teilnehmer geben als die bisherigen Teilnehmerinnen und Teilnehmer aus beiden Gemeinden, um die Prozesse zu verschlanken. Dadurch wird auch der Gemeinderat weitere Bedeutung gewinnen, da dieser in den jeweiligen Gemeinden der direkte Kontakt zu den Gemeindemitgliedern bleiben wird. Dieser wird für Ennigerloh auch im November 2025 gewählt. Sofern bereits jetzt Ideen für neue bzw. weitere Mitglieder bestehen, können gerne Vorschläge gemacht werden.</w:t>
      </w:r>
    </w:p>
    <w:p w14:paraId="41B823DC" w14:textId="77777777" w:rsidR="00CA41A9" w:rsidRPr="001F59AB" w:rsidRDefault="00CA41A9" w:rsidP="001F59AB">
      <w:pPr>
        <w:pStyle w:val="Listenabsatz"/>
        <w:spacing w:after="120" w:line="276" w:lineRule="auto"/>
        <w:ind w:left="1418"/>
        <w:jc w:val="both"/>
        <w:rPr>
          <w:rFonts w:ascii="Calibri" w:eastAsia="Calibri" w:hAnsi="Calibri"/>
          <w:bCs/>
          <w:szCs w:val="22"/>
          <w:lang w:eastAsia="en-US"/>
        </w:rPr>
      </w:pPr>
    </w:p>
    <w:p w14:paraId="0BA2F03C" w14:textId="4952DC9C" w:rsidR="003967C7" w:rsidRDefault="003967C7" w:rsidP="006907E0">
      <w:pPr>
        <w:pStyle w:val="Listenabsatz"/>
        <w:numPr>
          <w:ilvl w:val="0"/>
          <w:numId w:val="26"/>
        </w:numPr>
        <w:spacing w:after="120" w:line="276" w:lineRule="auto"/>
        <w:ind w:left="1418" w:hanging="1418"/>
        <w:jc w:val="both"/>
        <w:rPr>
          <w:rFonts w:ascii="Calibri" w:eastAsia="Calibri" w:hAnsi="Calibri"/>
          <w:b/>
          <w:szCs w:val="22"/>
          <w:lang w:eastAsia="en-US"/>
        </w:rPr>
      </w:pPr>
      <w:r w:rsidRPr="003967C7">
        <w:rPr>
          <w:rFonts w:ascii="Calibri" w:eastAsia="Calibri" w:hAnsi="Calibri"/>
          <w:b/>
          <w:szCs w:val="22"/>
          <w:lang w:eastAsia="en-US"/>
        </w:rPr>
        <w:t>Rückblick auf die Ferienlager</w:t>
      </w:r>
    </w:p>
    <w:p w14:paraId="2D2F65A8" w14:textId="7E30797B" w:rsidR="00CE6112" w:rsidRDefault="00CE6112" w:rsidP="00CE6112">
      <w:pPr>
        <w:pStyle w:val="Listenabsatz"/>
        <w:spacing w:after="120" w:line="276" w:lineRule="auto"/>
        <w:ind w:left="1418"/>
        <w:jc w:val="both"/>
        <w:rPr>
          <w:rFonts w:ascii="Calibri" w:eastAsia="Calibri" w:hAnsi="Calibri"/>
          <w:bCs/>
          <w:szCs w:val="22"/>
          <w:lang w:eastAsia="en-US"/>
        </w:rPr>
      </w:pPr>
      <w:r>
        <w:rPr>
          <w:rFonts w:ascii="Calibri" w:eastAsia="Calibri" w:hAnsi="Calibri"/>
          <w:bCs/>
          <w:szCs w:val="22"/>
          <w:lang w:eastAsia="en-US"/>
        </w:rPr>
        <w:t xml:space="preserve">Alle Ferienlager, auch in den Ortsteilen, sind hervorragend gelaufen. Insbesondere für die Ferienlager in Eisenberg und auf Ameland gibt es weitere Rückmeldungen. Sowohl die Leiterteams als auch das Kochteam sind mit den Ferienfreizeiten sehr zufrieden. Besonders herauszustellen und dafür auch einen zusätzlichen Dank an alle Beteiligten auszusprechen, ist, dass der Aufwand der Kinderbetreuung in den letzten Jahren enorm gestiegen ist. Für das Ferienlager in Eisenberg wird Florian Scharpenberg im nächsten Jahr </w:t>
      </w:r>
      <w:r w:rsidR="00422B88">
        <w:rPr>
          <w:rFonts w:ascii="Calibri" w:eastAsia="Calibri" w:hAnsi="Calibri"/>
          <w:bCs/>
          <w:szCs w:val="22"/>
          <w:lang w:eastAsia="en-US"/>
        </w:rPr>
        <w:t xml:space="preserve">wahrscheinlich </w:t>
      </w:r>
      <w:r>
        <w:rPr>
          <w:rFonts w:ascii="Calibri" w:eastAsia="Calibri" w:hAnsi="Calibri"/>
          <w:bCs/>
          <w:szCs w:val="22"/>
          <w:lang w:eastAsia="en-US"/>
        </w:rPr>
        <w:t>die Lagerleitung abgeben.</w:t>
      </w:r>
    </w:p>
    <w:p w14:paraId="47E43594" w14:textId="5C2BFF66" w:rsidR="00CE6112" w:rsidRDefault="00CE6112" w:rsidP="00CE6112">
      <w:pPr>
        <w:pStyle w:val="Listenabsatz"/>
        <w:spacing w:after="120" w:line="276" w:lineRule="auto"/>
        <w:ind w:left="1418"/>
        <w:jc w:val="both"/>
        <w:rPr>
          <w:rFonts w:ascii="Calibri" w:eastAsia="Calibri" w:hAnsi="Calibri"/>
          <w:bCs/>
          <w:szCs w:val="22"/>
          <w:lang w:eastAsia="en-US"/>
        </w:rPr>
      </w:pPr>
      <w:r>
        <w:rPr>
          <w:rFonts w:ascii="Calibri" w:eastAsia="Calibri" w:hAnsi="Calibri"/>
          <w:bCs/>
          <w:szCs w:val="22"/>
          <w:lang w:eastAsia="en-US"/>
        </w:rPr>
        <w:t>Außerdem wurde noch einmal diskutiert, wie die Mitglieder des Gemeinderates ihre hohe Wertschätzung den Betreuerinnen und Betreuern gegenüber zum Ausdruck bringen können. Welche Möglichkeiten gibt es, den handelnden Personen den besonderen Dank der Gemeinde zu überbringen. Die Mitglieder des Gemeinderates können gerne Vorschläge machen, die dann mit den Leiterteams abgesprochen werden.</w:t>
      </w:r>
    </w:p>
    <w:p w14:paraId="6C8795C9" w14:textId="593F0E5B" w:rsidR="00813CBC" w:rsidRDefault="00813CBC" w:rsidP="00CE6112">
      <w:pPr>
        <w:pStyle w:val="Listenabsatz"/>
        <w:spacing w:after="120" w:line="276" w:lineRule="auto"/>
        <w:ind w:left="1418"/>
        <w:jc w:val="both"/>
        <w:rPr>
          <w:rFonts w:ascii="Calibri" w:eastAsia="Calibri" w:hAnsi="Calibri"/>
          <w:bCs/>
          <w:szCs w:val="22"/>
          <w:lang w:eastAsia="en-US"/>
        </w:rPr>
      </w:pPr>
      <w:r>
        <w:rPr>
          <w:rFonts w:ascii="Calibri" w:eastAsia="Calibri" w:hAnsi="Calibri"/>
          <w:bCs/>
          <w:szCs w:val="22"/>
          <w:lang w:eastAsia="en-US"/>
        </w:rPr>
        <w:br w:type="page"/>
      </w:r>
    </w:p>
    <w:p w14:paraId="5367A06F" w14:textId="78E0D41F" w:rsidR="005638CE" w:rsidRPr="00E27CE5" w:rsidRDefault="000761B2" w:rsidP="00E27CE5">
      <w:pPr>
        <w:pStyle w:val="Listenabsatz"/>
        <w:numPr>
          <w:ilvl w:val="0"/>
          <w:numId w:val="26"/>
        </w:numPr>
        <w:spacing w:after="120" w:line="276" w:lineRule="auto"/>
        <w:ind w:left="1418" w:hanging="1418"/>
        <w:jc w:val="both"/>
        <w:rPr>
          <w:rFonts w:ascii="Calibri" w:eastAsia="Calibri" w:hAnsi="Calibri"/>
          <w:b/>
          <w:szCs w:val="22"/>
          <w:lang w:eastAsia="en-US"/>
        </w:rPr>
      </w:pPr>
      <w:r w:rsidRPr="006907E0">
        <w:rPr>
          <w:rFonts w:ascii="Calibri" w:eastAsia="Calibri" w:hAnsi="Calibri"/>
          <w:b/>
          <w:szCs w:val="22"/>
          <w:lang w:eastAsia="en-US"/>
        </w:rPr>
        <w:lastRenderedPageBreak/>
        <w:t>Verschiedenes</w:t>
      </w:r>
    </w:p>
    <w:p w14:paraId="7137467C" w14:textId="46013FF1" w:rsidR="003967C7" w:rsidRDefault="003967C7" w:rsidP="003967C7">
      <w:pPr>
        <w:pStyle w:val="Listenabsatz"/>
        <w:tabs>
          <w:tab w:val="left" w:pos="4032"/>
        </w:tabs>
        <w:spacing w:before="120" w:after="120" w:line="276" w:lineRule="auto"/>
        <w:ind w:firstLine="696"/>
        <w:jc w:val="both"/>
        <w:rPr>
          <w:rFonts w:ascii="Calibri" w:eastAsia="Calibri" w:hAnsi="Calibri"/>
          <w:bCs/>
          <w:szCs w:val="22"/>
          <w:u w:val="single"/>
          <w:lang w:eastAsia="en-US"/>
        </w:rPr>
      </w:pPr>
      <w:r w:rsidRPr="003967C7">
        <w:rPr>
          <w:rFonts w:ascii="Calibri" w:eastAsia="Calibri" w:hAnsi="Calibri"/>
          <w:bCs/>
          <w:szCs w:val="22"/>
          <w:u w:val="single"/>
          <w:lang w:eastAsia="en-US"/>
        </w:rPr>
        <w:t>Wallfahrt 01.09.2024</w:t>
      </w:r>
    </w:p>
    <w:p w14:paraId="3B54BBF1" w14:textId="24B16011" w:rsidR="00813CBC" w:rsidRPr="00813CBC" w:rsidRDefault="00813CBC" w:rsidP="00813CBC">
      <w:pPr>
        <w:pStyle w:val="Listenabsatz"/>
        <w:tabs>
          <w:tab w:val="left" w:pos="4032"/>
        </w:tabs>
        <w:spacing w:before="120" w:after="120" w:line="276" w:lineRule="auto"/>
        <w:ind w:left="1418" w:hanging="2"/>
        <w:jc w:val="both"/>
        <w:rPr>
          <w:rFonts w:ascii="Calibri" w:eastAsia="Calibri" w:hAnsi="Calibri"/>
          <w:bCs/>
          <w:szCs w:val="22"/>
          <w:lang w:eastAsia="en-US"/>
        </w:rPr>
      </w:pPr>
      <w:r w:rsidRPr="00813CBC">
        <w:rPr>
          <w:rFonts w:ascii="Calibri" w:eastAsia="Calibri" w:hAnsi="Calibri"/>
          <w:bCs/>
          <w:szCs w:val="22"/>
          <w:lang w:eastAsia="en-US"/>
        </w:rPr>
        <w:t xml:space="preserve">Die </w:t>
      </w:r>
      <w:r>
        <w:rPr>
          <w:rFonts w:ascii="Calibri" w:eastAsia="Calibri" w:hAnsi="Calibri"/>
          <w:bCs/>
          <w:szCs w:val="22"/>
          <w:lang w:eastAsia="en-US"/>
        </w:rPr>
        <w:t>Ennigerloher Stadtwallfahrt findet am 1. September 2024 statt. Für alle</w:t>
      </w:r>
      <w:r w:rsidR="00422B88">
        <w:rPr>
          <w:rFonts w:ascii="Calibri" w:eastAsia="Calibri" w:hAnsi="Calibri"/>
          <w:bCs/>
          <w:szCs w:val="22"/>
          <w:lang w:eastAsia="en-US"/>
        </w:rPr>
        <w:t>,</w:t>
      </w:r>
      <w:r>
        <w:rPr>
          <w:rFonts w:ascii="Calibri" w:eastAsia="Calibri" w:hAnsi="Calibri"/>
          <w:bCs/>
          <w:szCs w:val="22"/>
          <w:lang w:eastAsia="en-US"/>
        </w:rPr>
        <w:t xml:space="preserve"> die nicht mitwandern können, gilt auch eine herzliche Einladung zum Gottesdienst, den der Inklusionschor mitgestalten wird.</w:t>
      </w:r>
    </w:p>
    <w:p w14:paraId="5113E1EA" w14:textId="3CF0B9B7" w:rsidR="003967C7" w:rsidRDefault="003967C7" w:rsidP="003967C7">
      <w:pPr>
        <w:pStyle w:val="Listenabsatz"/>
        <w:tabs>
          <w:tab w:val="left" w:pos="4032"/>
        </w:tabs>
        <w:spacing w:before="120" w:after="120" w:line="276" w:lineRule="auto"/>
        <w:ind w:firstLine="696"/>
        <w:jc w:val="both"/>
        <w:rPr>
          <w:rFonts w:ascii="Calibri" w:eastAsia="Calibri" w:hAnsi="Calibri"/>
          <w:bCs/>
          <w:szCs w:val="22"/>
          <w:u w:val="single"/>
          <w:lang w:eastAsia="en-US"/>
        </w:rPr>
      </w:pPr>
      <w:r w:rsidRPr="003967C7">
        <w:rPr>
          <w:rFonts w:ascii="Calibri" w:eastAsia="Calibri" w:hAnsi="Calibri"/>
          <w:bCs/>
          <w:szCs w:val="22"/>
          <w:u w:val="single"/>
          <w:lang w:eastAsia="en-US"/>
        </w:rPr>
        <w:t>Pfarrbrief 2024</w:t>
      </w:r>
    </w:p>
    <w:p w14:paraId="0A99A73E" w14:textId="07ACDEFE" w:rsidR="00813CBC" w:rsidRPr="00813CBC" w:rsidRDefault="00813CBC" w:rsidP="00813CBC">
      <w:pPr>
        <w:pStyle w:val="Listenabsatz"/>
        <w:tabs>
          <w:tab w:val="left" w:pos="4032"/>
        </w:tabs>
        <w:spacing w:before="120" w:after="120" w:line="276" w:lineRule="auto"/>
        <w:ind w:left="1418" w:hanging="2"/>
        <w:jc w:val="both"/>
        <w:rPr>
          <w:rFonts w:ascii="Calibri" w:eastAsia="Calibri" w:hAnsi="Calibri"/>
          <w:bCs/>
          <w:szCs w:val="22"/>
          <w:lang w:eastAsia="en-US"/>
        </w:rPr>
      </w:pPr>
      <w:r w:rsidRPr="00813CBC">
        <w:rPr>
          <w:rFonts w:ascii="Calibri" w:eastAsia="Calibri" w:hAnsi="Calibri"/>
          <w:bCs/>
          <w:szCs w:val="22"/>
          <w:lang w:eastAsia="en-US"/>
        </w:rPr>
        <w:t>Das Team des Pfarrbriefes startet nun in die Gestaltung</w:t>
      </w:r>
      <w:r>
        <w:rPr>
          <w:rFonts w:ascii="Calibri" w:eastAsia="Calibri" w:hAnsi="Calibri"/>
          <w:bCs/>
          <w:szCs w:val="22"/>
          <w:lang w:eastAsia="en-US"/>
        </w:rPr>
        <w:t xml:space="preserve"> des nächsten Pfarrbriefes</w:t>
      </w:r>
      <w:r w:rsidRPr="00813CBC">
        <w:rPr>
          <w:rFonts w:ascii="Calibri" w:eastAsia="Calibri" w:hAnsi="Calibri"/>
          <w:bCs/>
          <w:szCs w:val="22"/>
          <w:lang w:eastAsia="en-US"/>
        </w:rPr>
        <w:t>.</w:t>
      </w:r>
      <w:r>
        <w:rPr>
          <w:rFonts w:ascii="Calibri" w:eastAsia="Calibri" w:hAnsi="Calibri"/>
          <w:bCs/>
          <w:szCs w:val="22"/>
          <w:lang w:eastAsia="en-US"/>
        </w:rPr>
        <w:t xml:space="preserve"> Der Redaktionsschluss steht bisher noch nicht fest. Unter anderem wird z. B. die Kolpingsfamilie einen Beitrag zusteuern.</w:t>
      </w:r>
      <w:r w:rsidRPr="00813CBC">
        <w:rPr>
          <w:rFonts w:ascii="Calibri" w:eastAsia="Calibri" w:hAnsi="Calibri"/>
          <w:bCs/>
          <w:szCs w:val="22"/>
          <w:lang w:eastAsia="en-US"/>
        </w:rPr>
        <w:t xml:space="preserve"> </w:t>
      </w:r>
    </w:p>
    <w:p w14:paraId="2623A7F2" w14:textId="702B882C" w:rsidR="003967C7" w:rsidRPr="003967C7" w:rsidRDefault="003967C7" w:rsidP="003967C7">
      <w:pPr>
        <w:pStyle w:val="Listenabsatz"/>
        <w:tabs>
          <w:tab w:val="left" w:pos="4032"/>
        </w:tabs>
        <w:spacing w:before="120" w:after="120" w:line="276" w:lineRule="auto"/>
        <w:ind w:firstLine="696"/>
        <w:jc w:val="both"/>
        <w:rPr>
          <w:rFonts w:ascii="Calibri" w:eastAsia="Calibri" w:hAnsi="Calibri"/>
          <w:bCs/>
          <w:szCs w:val="22"/>
          <w:u w:val="single"/>
          <w:lang w:eastAsia="en-US"/>
        </w:rPr>
      </w:pPr>
      <w:r w:rsidRPr="003967C7">
        <w:rPr>
          <w:rFonts w:ascii="Calibri" w:eastAsia="Calibri" w:hAnsi="Calibri"/>
          <w:bCs/>
          <w:szCs w:val="22"/>
          <w:u w:val="single"/>
          <w:lang w:eastAsia="en-US"/>
        </w:rPr>
        <w:t>Erntedank-Gottesdienst</w:t>
      </w:r>
    </w:p>
    <w:p w14:paraId="0EB36622" w14:textId="5DC90580" w:rsidR="001F59AB" w:rsidRDefault="001F59AB" w:rsidP="001F59AB">
      <w:pPr>
        <w:spacing w:before="120" w:after="120" w:line="276" w:lineRule="auto"/>
        <w:ind w:left="1418"/>
        <w:jc w:val="both"/>
        <w:rPr>
          <w:rFonts w:ascii="Calibri" w:eastAsia="Calibri" w:hAnsi="Calibri"/>
          <w:bCs/>
          <w:szCs w:val="22"/>
          <w:lang w:eastAsia="en-US"/>
        </w:rPr>
      </w:pPr>
      <w:r w:rsidRPr="002922A4">
        <w:rPr>
          <w:rFonts w:ascii="Calibri" w:eastAsia="Calibri" w:hAnsi="Calibri"/>
          <w:bCs/>
          <w:szCs w:val="22"/>
          <w:lang w:eastAsia="en-US"/>
        </w:rPr>
        <w:t xml:space="preserve">Das Erntedankfest im Jahr 2024 wird am 6. Oktober 2024 </w:t>
      </w:r>
      <w:r w:rsidR="00775BAD">
        <w:rPr>
          <w:rFonts w:ascii="Calibri" w:eastAsia="Calibri" w:hAnsi="Calibri"/>
          <w:bCs/>
          <w:szCs w:val="22"/>
          <w:lang w:eastAsia="en-US"/>
        </w:rPr>
        <w:t xml:space="preserve">um 11 Uhr </w:t>
      </w:r>
      <w:r w:rsidRPr="002922A4">
        <w:rPr>
          <w:rFonts w:ascii="Calibri" w:eastAsia="Calibri" w:hAnsi="Calibri"/>
          <w:bCs/>
          <w:szCs w:val="22"/>
          <w:lang w:eastAsia="en-US"/>
        </w:rPr>
        <w:t xml:space="preserve">in der Reithalle des Reit-Zucht-und Fahrvereins Ennigerloh-Neubeckum in der Hoest </w:t>
      </w:r>
      <w:r>
        <w:rPr>
          <w:rFonts w:ascii="Calibri" w:eastAsia="Calibri" w:hAnsi="Calibri"/>
          <w:bCs/>
          <w:szCs w:val="22"/>
          <w:lang w:eastAsia="en-US"/>
        </w:rPr>
        <w:t>gefeiert. Das</w:t>
      </w:r>
      <w:r w:rsidRPr="002922A4">
        <w:rPr>
          <w:rFonts w:ascii="Calibri" w:eastAsia="Calibri" w:hAnsi="Calibri"/>
          <w:bCs/>
          <w:szCs w:val="22"/>
          <w:lang w:eastAsia="en-US"/>
        </w:rPr>
        <w:t xml:space="preserve"> Erntedankfest</w:t>
      </w:r>
      <w:r>
        <w:rPr>
          <w:rFonts w:ascii="Calibri" w:eastAsia="Calibri" w:hAnsi="Calibri"/>
          <w:bCs/>
          <w:szCs w:val="22"/>
          <w:lang w:eastAsia="en-US"/>
        </w:rPr>
        <w:t xml:space="preserve"> wird</w:t>
      </w:r>
      <w:r w:rsidRPr="002922A4">
        <w:rPr>
          <w:rFonts w:ascii="Calibri" w:eastAsia="Calibri" w:hAnsi="Calibri"/>
          <w:bCs/>
          <w:szCs w:val="22"/>
          <w:lang w:eastAsia="en-US"/>
        </w:rPr>
        <w:t xml:space="preserve"> als großes gemeinsames Fest mit den Gemeinden St. Joseph (Neubeckum), St. Mauritius (Enniger) und St. Jakobus (Ennigerloh) stattfinden.</w:t>
      </w:r>
      <w:r>
        <w:rPr>
          <w:rFonts w:ascii="Calibri" w:eastAsia="Calibri" w:hAnsi="Calibri"/>
          <w:bCs/>
          <w:szCs w:val="22"/>
          <w:lang w:eastAsia="en-US"/>
        </w:rPr>
        <w:t xml:space="preserve"> Musikalisch begleitet wird der Gottesdienst von der Band aus Neubeckum.</w:t>
      </w:r>
      <w:r w:rsidR="00775BAD">
        <w:rPr>
          <w:rFonts w:ascii="Calibri" w:eastAsia="Calibri" w:hAnsi="Calibri"/>
          <w:bCs/>
          <w:szCs w:val="22"/>
          <w:lang w:eastAsia="en-US"/>
        </w:rPr>
        <w:t xml:space="preserve"> Die Landfrauen und die Landjugend kümmern sich um das leibliche Wohl im Anschluss an den Gottesdienst. Der Gemeinderat wird beim Stühle aufstellen unterstützen. Die konkrete Uhrzeit wird noch über die Messenger-App mitgeteilt, über die alle Gemeinderatsmitglieder zu erreichen sind.</w:t>
      </w:r>
    </w:p>
    <w:p w14:paraId="7D4D51F5" w14:textId="6219656E" w:rsidR="00775BAD" w:rsidRPr="0006531F" w:rsidRDefault="00775BAD" w:rsidP="001F59AB">
      <w:pPr>
        <w:spacing w:before="120" w:after="120" w:line="276" w:lineRule="auto"/>
        <w:ind w:left="1418"/>
        <w:jc w:val="both"/>
        <w:rPr>
          <w:rFonts w:ascii="Calibri" w:eastAsia="Calibri" w:hAnsi="Calibri"/>
          <w:bCs/>
          <w:szCs w:val="22"/>
          <w:u w:val="single"/>
          <w:lang w:eastAsia="en-US"/>
        </w:rPr>
      </w:pPr>
      <w:r w:rsidRPr="0006531F">
        <w:rPr>
          <w:rFonts w:ascii="Calibri" w:eastAsia="Calibri" w:hAnsi="Calibri"/>
          <w:bCs/>
          <w:szCs w:val="22"/>
          <w:u w:val="single"/>
          <w:lang w:eastAsia="en-US"/>
        </w:rPr>
        <w:t>Monatliches Friedensgebet</w:t>
      </w:r>
    </w:p>
    <w:p w14:paraId="72023073" w14:textId="12E0BAEB" w:rsidR="00775BAD" w:rsidRDefault="00775BAD" w:rsidP="001F59AB">
      <w:pPr>
        <w:spacing w:before="120" w:after="120" w:line="276" w:lineRule="auto"/>
        <w:ind w:left="1418"/>
        <w:jc w:val="both"/>
        <w:rPr>
          <w:rFonts w:ascii="Calibri" w:eastAsia="Calibri" w:hAnsi="Calibri"/>
          <w:bCs/>
          <w:szCs w:val="22"/>
          <w:lang w:eastAsia="en-US"/>
        </w:rPr>
      </w:pPr>
      <w:r>
        <w:rPr>
          <w:rFonts w:ascii="Calibri" w:eastAsia="Calibri" w:hAnsi="Calibri"/>
          <w:bCs/>
          <w:szCs w:val="22"/>
          <w:lang w:eastAsia="en-US"/>
        </w:rPr>
        <w:t>Das monatliche Friedensgebet im Vorfeld des Gottesdienstes am Donnerstagabend wird fortgeführt. Freiwillige, die das Gebet gestalten möchten, sind herzlich eingeladen sich in den Plan einzutragen.</w:t>
      </w:r>
    </w:p>
    <w:p w14:paraId="1BF84CC8" w14:textId="4CE6D3C9" w:rsidR="00775BAD" w:rsidRPr="0006531F" w:rsidRDefault="00775BAD" w:rsidP="001F59AB">
      <w:pPr>
        <w:spacing w:before="120" w:after="120" w:line="276" w:lineRule="auto"/>
        <w:ind w:left="1418"/>
        <w:jc w:val="both"/>
        <w:rPr>
          <w:rFonts w:ascii="Calibri" w:eastAsia="Calibri" w:hAnsi="Calibri"/>
          <w:bCs/>
          <w:szCs w:val="22"/>
          <w:u w:val="single"/>
          <w:lang w:eastAsia="en-US"/>
        </w:rPr>
      </w:pPr>
      <w:r w:rsidRPr="0006531F">
        <w:rPr>
          <w:rFonts w:ascii="Calibri" w:eastAsia="Calibri" w:hAnsi="Calibri"/>
          <w:bCs/>
          <w:szCs w:val="22"/>
          <w:u w:val="single"/>
          <w:lang w:eastAsia="en-US"/>
        </w:rPr>
        <w:t>Beauftragungsfeier Britta Illigens</w:t>
      </w:r>
    </w:p>
    <w:p w14:paraId="14DB72BB" w14:textId="09E1B4C3" w:rsidR="00775BAD" w:rsidRDefault="0006531F" w:rsidP="001F59AB">
      <w:pPr>
        <w:spacing w:before="120" w:after="120" w:line="276" w:lineRule="auto"/>
        <w:ind w:left="1418"/>
        <w:jc w:val="both"/>
        <w:rPr>
          <w:rFonts w:ascii="Calibri" w:eastAsia="Calibri" w:hAnsi="Calibri"/>
          <w:bCs/>
          <w:szCs w:val="22"/>
          <w:lang w:eastAsia="en-US"/>
        </w:rPr>
      </w:pPr>
      <w:r>
        <w:rPr>
          <w:rFonts w:ascii="Calibri" w:eastAsia="Calibri" w:hAnsi="Calibri"/>
          <w:bCs/>
          <w:szCs w:val="22"/>
          <w:lang w:eastAsia="en-US"/>
        </w:rPr>
        <w:t xml:space="preserve">Das </w:t>
      </w:r>
      <w:r w:rsidRPr="0006531F">
        <w:rPr>
          <w:rFonts w:ascii="Calibri" w:eastAsia="Calibri" w:hAnsi="Calibri"/>
          <w:bCs/>
          <w:szCs w:val="22"/>
          <w:lang w:eastAsia="en-US"/>
        </w:rPr>
        <w:t xml:space="preserve">Pontifikalamt </w:t>
      </w:r>
      <w:r>
        <w:rPr>
          <w:rFonts w:ascii="Calibri" w:eastAsia="Calibri" w:hAnsi="Calibri"/>
          <w:bCs/>
          <w:szCs w:val="22"/>
          <w:lang w:eastAsia="en-US"/>
        </w:rPr>
        <w:t>–</w:t>
      </w:r>
      <w:r w:rsidRPr="0006531F">
        <w:rPr>
          <w:rFonts w:ascii="Calibri" w:eastAsia="Calibri" w:hAnsi="Calibri"/>
          <w:bCs/>
          <w:szCs w:val="22"/>
          <w:lang w:eastAsia="en-US"/>
        </w:rPr>
        <w:t xml:space="preserve"> </w:t>
      </w:r>
      <w:r>
        <w:rPr>
          <w:rFonts w:ascii="Calibri" w:eastAsia="Calibri" w:hAnsi="Calibri"/>
          <w:bCs/>
          <w:szCs w:val="22"/>
          <w:lang w:eastAsia="en-US"/>
        </w:rPr>
        <w:t xml:space="preserve">die </w:t>
      </w:r>
      <w:r w:rsidRPr="0006531F">
        <w:rPr>
          <w:rFonts w:ascii="Calibri" w:eastAsia="Calibri" w:hAnsi="Calibri"/>
          <w:bCs/>
          <w:szCs w:val="22"/>
          <w:lang w:eastAsia="en-US"/>
        </w:rPr>
        <w:t>Beauftragungsfeier der neuen Pastoralreferentinnen und Pastoralreferenten</w:t>
      </w:r>
      <w:r>
        <w:rPr>
          <w:rFonts w:ascii="Calibri" w:eastAsia="Calibri" w:hAnsi="Calibri"/>
          <w:bCs/>
          <w:szCs w:val="22"/>
          <w:lang w:eastAsia="en-US"/>
        </w:rPr>
        <w:t xml:space="preserve">, </w:t>
      </w:r>
      <w:r w:rsidR="00775BAD">
        <w:rPr>
          <w:rFonts w:ascii="Calibri" w:eastAsia="Calibri" w:hAnsi="Calibri"/>
          <w:bCs/>
          <w:szCs w:val="22"/>
          <w:lang w:eastAsia="en-US"/>
        </w:rPr>
        <w:t>für und mit Britta Illigens</w:t>
      </w:r>
      <w:r>
        <w:rPr>
          <w:rFonts w:ascii="Calibri" w:eastAsia="Calibri" w:hAnsi="Calibri"/>
          <w:bCs/>
          <w:szCs w:val="22"/>
          <w:lang w:eastAsia="en-US"/>
        </w:rPr>
        <w:t>,</w:t>
      </w:r>
      <w:r w:rsidR="00775BAD">
        <w:rPr>
          <w:rFonts w:ascii="Calibri" w:eastAsia="Calibri" w:hAnsi="Calibri"/>
          <w:bCs/>
          <w:szCs w:val="22"/>
          <w:lang w:eastAsia="en-US"/>
        </w:rPr>
        <w:t xml:space="preserve"> findet am 29. September 2024</w:t>
      </w:r>
      <w:r>
        <w:rPr>
          <w:rFonts w:ascii="Calibri" w:eastAsia="Calibri" w:hAnsi="Calibri"/>
          <w:bCs/>
          <w:szCs w:val="22"/>
          <w:lang w:eastAsia="en-US"/>
        </w:rPr>
        <w:t xml:space="preserve"> um 14.30 Uhr</w:t>
      </w:r>
      <w:r w:rsidR="00775BAD">
        <w:rPr>
          <w:rFonts w:ascii="Calibri" w:eastAsia="Calibri" w:hAnsi="Calibri"/>
          <w:bCs/>
          <w:szCs w:val="22"/>
          <w:lang w:eastAsia="en-US"/>
        </w:rPr>
        <w:t xml:space="preserve"> im Münsteraner Dom statt.</w:t>
      </w:r>
    </w:p>
    <w:p w14:paraId="65786270" w14:textId="047C52B9" w:rsidR="0006531F" w:rsidRPr="0006531F" w:rsidRDefault="0006531F" w:rsidP="001F59AB">
      <w:pPr>
        <w:spacing w:before="120" w:after="120" w:line="276" w:lineRule="auto"/>
        <w:ind w:left="1418"/>
        <w:jc w:val="both"/>
        <w:rPr>
          <w:rFonts w:ascii="Calibri" w:eastAsia="Calibri" w:hAnsi="Calibri"/>
          <w:bCs/>
          <w:szCs w:val="22"/>
          <w:u w:val="single"/>
          <w:lang w:eastAsia="en-US"/>
        </w:rPr>
      </w:pPr>
      <w:r w:rsidRPr="0006531F">
        <w:rPr>
          <w:rFonts w:ascii="Calibri" w:eastAsia="Calibri" w:hAnsi="Calibri"/>
          <w:bCs/>
          <w:szCs w:val="22"/>
          <w:u w:val="single"/>
          <w:lang w:eastAsia="en-US"/>
        </w:rPr>
        <w:t>75 Jahre KLJB Ennigerloh</w:t>
      </w:r>
    </w:p>
    <w:p w14:paraId="7501C95F" w14:textId="5D107543" w:rsidR="0006531F" w:rsidRPr="002922A4" w:rsidRDefault="0006531F" w:rsidP="001F59AB">
      <w:pPr>
        <w:spacing w:before="120" w:after="120" w:line="276" w:lineRule="auto"/>
        <w:ind w:left="1418"/>
        <w:jc w:val="both"/>
        <w:rPr>
          <w:rFonts w:ascii="Calibri" w:eastAsia="Calibri" w:hAnsi="Calibri"/>
          <w:bCs/>
          <w:szCs w:val="22"/>
          <w:lang w:eastAsia="en-US"/>
        </w:rPr>
      </w:pPr>
      <w:r>
        <w:rPr>
          <w:rFonts w:ascii="Calibri" w:eastAsia="Calibri" w:hAnsi="Calibri"/>
          <w:bCs/>
          <w:szCs w:val="22"/>
          <w:lang w:eastAsia="en-US"/>
        </w:rPr>
        <w:t>Die Jubiläumsfeier der KLJB zu deren 75-jährigem Jubiläum findet am 9. November 2024 auf dem Hof Dörhoff statt. Um 18 Uhr findet dort die Abendmesse statt und im Anschluss sind alle Mitglieder und Ehemaligen herzlich zu einer Jubiläumsparty eingeladen.</w:t>
      </w:r>
    </w:p>
    <w:p w14:paraId="2B4CB03B" w14:textId="024CDC11" w:rsidR="0077184E" w:rsidRPr="00975751" w:rsidRDefault="0077184E" w:rsidP="00975751">
      <w:pPr>
        <w:spacing w:line="276" w:lineRule="auto"/>
        <w:ind w:left="1418"/>
        <w:jc w:val="both"/>
        <w:rPr>
          <w:rFonts w:ascii="Calibri" w:eastAsia="Calibri" w:hAnsi="Calibri"/>
          <w:szCs w:val="22"/>
          <w:u w:val="single"/>
          <w:lang w:eastAsia="en-US"/>
        </w:rPr>
      </w:pPr>
      <w:r w:rsidRPr="00975751">
        <w:rPr>
          <w:rFonts w:ascii="Calibri" w:eastAsia="Calibri" w:hAnsi="Calibri"/>
          <w:szCs w:val="22"/>
          <w:u w:val="single"/>
          <w:lang w:eastAsia="en-US"/>
        </w:rPr>
        <w:t>Termine</w:t>
      </w:r>
    </w:p>
    <w:tbl>
      <w:tblPr>
        <w:tblStyle w:val="Tabellenraster"/>
        <w:tblW w:w="8505"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492"/>
        <w:gridCol w:w="4178"/>
      </w:tblGrid>
      <w:tr w:rsidR="003B523F" w:rsidRPr="00871D3D" w14:paraId="69B167C8" w14:textId="77777777" w:rsidTr="007D3F3F">
        <w:tc>
          <w:tcPr>
            <w:tcW w:w="2835" w:type="dxa"/>
          </w:tcPr>
          <w:p w14:paraId="121E37C6" w14:textId="767D9005" w:rsidR="003B523F" w:rsidRDefault="0006531F" w:rsidP="00042A69">
            <w:pPr>
              <w:pStyle w:val="Listenabsatz"/>
              <w:numPr>
                <w:ilvl w:val="1"/>
                <w:numId w:val="34"/>
              </w:numPr>
              <w:spacing w:after="120" w:line="276" w:lineRule="auto"/>
              <w:ind w:left="351"/>
              <w:jc w:val="both"/>
              <w:rPr>
                <w:rFonts w:ascii="Calibri" w:eastAsia="Calibri" w:hAnsi="Calibri"/>
                <w:szCs w:val="22"/>
                <w:lang w:eastAsia="en-US"/>
              </w:rPr>
            </w:pPr>
            <w:r>
              <w:rPr>
                <w:rFonts w:ascii="Calibri" w:eastAsia="Calibri" w:hAnsi="Calibri"/>
                <w:szCs w:val="22"/>
                <w:lang w:eastAsia="en-US"/>
              </w:rPr>
              <w:t>1. September 2024</w:t>
            </w:r>
          </w:p>
        </w:tc>
        <w:tc>
          <w:tcPr>
            <w:tcW w:w="1492" w:type="dxa"/>
          </w:tcPr>
          <w:p w14:paraId="2C4E6067" w14:textId="4A0A1488" w:rsidR="003B523F" w:rsidRDefault="003B523F" w:rsidP="00042A69">
            <w:pPr>
              <w:pStyle w:val="Listenabsatz"/>
              <w:spacing w:after="120" w:line="276" w:lineRule="auto"/>
              <w:ind w:left="0"/>
              <w:jc w:val="both"/>
              <w:rPr>
                <w:rFonts w:ascii="Calibri" w:eastAsia="Calibri" w:hAnsi="Calibri"/>
                <w:szCs w:val="22"/>
                <w:lang w:eastAsia="en-US"/>
              </w:rPr>
            </w:pPr>
          </w:p>
        </w:tc>
        <w:tc>
          <w:tcPr>
            <w:tcW w:w="4178" w:type="dxa"/>
          </w:tcPr>
          <w:p w14:paraId="55D50F1B" w14:textId="76127A63" w:rsidR="003B523F" w:rsidRDefault="0006531F" w:rsidP="00042A69">
            <w:pPr>
              <w:pStyle w:val="Listenabsatz"/>
              <w:spacing w:after="120" w:line="276" w:lineRule="auto"/>
              <w:ind w:left="0"/>
              <w:jc w:val="both"/>
              <w:rPr>
                <w:rFonts w:ascii="Calibri" w:eastAsia="Calibri" w:hAnsi="Calibri"/>
                <w:szCs w:val="22"/>
                <w:lang w:eastAsia="en-US"/>
              </w:rPr>
            </w:pPr>
            <w:r>
              <w:rPr>
                <w:rFonts w:ascii="Calibri" w:eastAsia="Calibri" w:hAnsi="Calibri"/>
                <w:szCs w:val="22"/>
                <w:lang w:eastAsia="en-US"/>
              </w:rPr>
              <w:t>Stadtwallfahrt nach Telgte</w:t>
            </w:r>
          </w:p>
        </w:tc>
      </w:tr>
      <w:tr w:rsidR="0006531F" w:rsidRPr="00871D3D" w14:paraId="1F048123" w14:textId="77777777" w:rsidTr="007D3F3F">
        <w:tc>
          <w:tcPr>
            <w:tcW w:w="2835" w:type="dxa"/>
          </w:tcPr>
          <w:p w14:paraId="3C7F4A43" w14:textId="262A0C8F" w:rsidR="0006531F" w:rsidRDefault="00975751" w:rsidP="00042A69">
            <w:pPr>
              <w:pStyle w:val="Listenabsatz"/>
              <w:numPr>
                <w:ilvl w:val="1"/>
                <w:numId w:val="34"/>
              </w:numPr>
              <w:spacing w:after="120" w:line="276" w:lineRule="auto"/>
              <w:ind w:left="351"/>
              <w:jc w:val="both"/>
              <w:rPr>
                <w:rFonts w:ascii="Calibri" w:eastAsia="Calibri" w:hAnsi="Calibri"/>
                <w:szCs w:val="22"/>
                <w:lang w:eastAsia="en-US"/>
              </w:rPr>
            </w:pPr>
            <w:r>
              <w:rPr>
                <w:rFonts w:ascii="Calibri" w:eastAsia="Calibri" w:hAnsi="Calibri"/>
                <w:szCs w:val="22"/>
                <w:lang w:eastAsia="en-US"/>
              </w:rPr>
              <w:t>29. September 2024</w:t>
            </w:r>
          </w:p>
        </w:tc>
        <w:tc>
          <w:tcPr>
            <w:tcW w:w="1492" w:type="dxa"/>
          </w:tcPr>
          <w:p w14:paraId="7A50B026" w14:textId="27C5B09F" w:rsidR="0006531F" w:rsidRDefault="00975751" w:rsidP="00042A69">
            <w:pPr>
              <w:pStyle w:val="Listenabsatz"/>
              <w:spacing w:after="120" w:line="276" w:lineRule="auto"/>
              <w:ind w:left="0"/>
              <w:jc w:val="both"/>
              <w:rPr>
                <w:rFonts w:ascii="Calibri" w:eastAsia="Calibri" w:hAnsi="Calibri"/>
                <w:szCs w:val="22"/>
                <w:lang w:eastAsia="en-US"/>
              </w:rPr>
            </w:pPr>
            <w:r>
              <w:rPr>
                <w:rFonts w:ascii="Calibri" w:eastAsia="Calibri" w:hAnsi="Calibri"/>
                <w:szCs w:val="22"/>
                <w:lang w:eastAsia="en-US"/>
              </w:rPr>
              <w:t>14.30 Uhr</w:t>
            </w:r>
          </w:p>
        </w:tc>
        <w:tc>
          <w:tcPr>
            <w:tcW w:w="4178" w:type="dxa"/>
          </w:tcPr>
          <w:p w14:paraId="04828A69" w14:textId="11FDD310" w:rsidR="0006531F" w:rsidRDefault="0006531F" w:rsidP="00042A69">
            <w:pPr>
              <w:pStyle w:val="Listenabsatz"/>
              <w:spacing w:after="120" w:line="276" w:lineRule="auto"/>
              <w:ind w:left="0"/>
              <w:jc w:val="both"/>
              <w:rPr>
                <w:rFonts w:ascii="Calibri" w:eastAsia="Calibri" w:hAnsi="Calibri"/>
                <w:szCs w:val="22"/>
                <w:lang w:eastAsia="en-US"/>
              </w:rPr>
            </w:pPr>
            <w:r w:rsidRPr="0006531F">
              <w:rPr>
                <w:rFonts w:ascii="Calibri" w:eastAsia="Calibri" w:hAnsi="Calibri"/>
                <w:szCs w:val="22"/>
                <w:lang w:eastAsia="en-US"/>
              </w:rPr>
              <w:t>Beauftragungsfeier Britta Illigens</w:t>
            </w:r>
            <w:r w:rsidR="00975751">
              <w:rPr>
                <w:rFonts w:ascii="Calibri" w:eastAsia="Calibri" w:hAnsi="Calibri"/>
                <w:szCs w:val="22"/>
                <w:lang w:eastAsia="en-US"/>
              </w:rPr>
              <w:t xml:space="preserve"> in Münster</w:t>
            </w:r>
          </w:p>
        </w:tc>
      </w:tr>
      <w:tr w:rsidR="0006531F" w:rsidRPr="00871D3D" w14:paraId="4794822A" w14:textId="77777777" w:rsidTr="007D3F3F">
        <w:tc>
          <w:tcPr>
            <w:tcW w:w="2835" w:type="dxa"/>
          </w:tcPr>
          <w:p w14:paraId="6DB71FE9" w14:textId="7F2ED126" w:rsidR="0006531F" w:rsidRDefault="0006531F" w:rsidP="0006531F">
            <w:pPr>
              <w:pStyle w:val="Listenabsatz"/>
              <w:numPr>
                <w:ilvl w:val="1"/>
                <w:numId w:val="34"/>
              </w:numPr>
              <w:spacing w:after="120" w:line="276" w:lineRule="auto"/>
              <w:ind w:left="351"/>
              <w:jc w:val="both"/>
              <w:rPr>
                <w:rFonts w:ascii="Calibri" w:eastAsia="Calibri" w:hAnsi="Calibri"/>
                <w:szCs w:val="22"/>
                <w:lang w:eastAsia="en-US"/>
              </w:rPr>
            </w:pPr>
            <w:r>
              <w:rPr>
                <w:rFonts w:ascii="Calibri" w:eastAsia="Calibri" w:hAnsi="Calibri"/>
                <w:szCs w:val="22"/>
                <w:lang w:eastAsia="en-US"/>
              </w:rPr>
              <w:t>6. Oktober 2024</w:t>
            </w:r>
          </w:p>
        </w:tc>
        <w:tc>
          <w:tcPr>
            <w:tcW w:w="1492" w:type="dxa"/>
          </w:tcPr>
          <w:p w14:paraId="25502BAD" w14:textId="421A8E26" w:rsidR="0006531F" w:rsidRDefault="0006531F" w:rsidP="0006531F">
            <w:pPr>
              <w:pStyle w:val="Listenabsatz"/>
              <w:spacing w:after="120" w:line="276" w:lineRule="auto"/>
              <w:ind w:left="0"/>
              <w:jc w:val="both"/>
              <w:rPr>
                <w:rFonts w:ascii="Calibri" w:eastAsia="Calibri" w:hAnsi="Calibri"/>
                <w:szCs w:val="22"/>
                <w:lang w:eastAsia="en-US"/>
              </w:rPr>
            </w:pPr>
            <w:r>
              <w:rPr>
                <w:rFonts w:ascii="Calibri" w:eastAsia="Calibri" w:hAnsi="Calibri"/>
                <w:szCs w:val="22"/>
                <w:lang w:eastAsia="en-US"/>
              </w:rPr>
              <w:t>11 Uhr</w:t>
            </w:r>
          </w:p>
        </w:tc>
        <w:tc>
          <w:tcPr>
            <w:tcW w:w="4178" w:type="dxa"/>
          </w:tcPr>
          <w:p w14:paraId="0FA85368" w14:textId="0FCC1EA6" w:rsidR="0006531F" w:rsidRPr="003B523F" w:rsidRDefault="0006531F" w:rsidP="0006531F">
            <w:pPr>
              <w:pStyle w:val="Listenabsatz"/>
              <w:spacing w:after="120" w:line="276" w:lineRule="auto"/>
              <w:ind w:left="0"/>
              <w:jc w:val="both"/>
              <w:rPr>
                <w:rFonts w:ascii="Calibri" w:eastAsia="Calibri" w:hAnsi="Calibri"/>
                <w:szCs w:val="22"/>
                <w:lang w:eastAsia="en-US"/>
              </w:rPr>
            </w:pPr>
            <w:r w:rsidRPr="003B523F">
              <w:rPr>
                <w:rFonts w:ascii="Calibri" w:eastAsia="Calibri" w:hAnsi="Calibri"/>
                <w:szCs w:val="22"/>
                <w:lang w:eastAsia="en-US"/>
              </w:rPr>
              <w:t>Reithalle des Reit-Zucht-und Fahrvereins Ennigerloh-Neubeckum in der Hoest</w:t>
            </w:r>
          </w:p>
        </w:tc>
      </w:tr>
      <w:tr w:rsidR="0006531F" w:rsidRPr="00871D3D" w14:paraId="54F10FA6" w14:textId="77777777" w:rsidTr="007D3F3F">
        <w:tc>
          <w:tcPr>
            <w:tcW w:w="2835" w:type="dxa"/>
          </w:tcPr>
          <w:p w14:paraId="1D6F7F74" w14:textId="199CB98C" w:rsidR="0006531F" w:rsidRDefault="0006531F" w:rsidP="0006531F">
            <w:pPr>
              <w:pStyle w:val="Listenabsatz"/>
              <w:numPr>
                <w:ilvl w:val="1"/>
                <w:numId w:val="34"/>
              </w:numPr>
              <w:spacing w:after="120" w:line="276" w:lineRule="auto"/>
              <w:ind w:left="351"/>
              <w:jc w:val="both"/>
              <w:rPr>
                <w:rFonts w:ascii="Calibri" w:eastAsia="Calibri" w:hAnsi="Calibri"/>
                <w:szCs w:val="22"/>
                <w:lang w:eastAsia="en-US"/>
              </w:rPr>
            </w:pPr>
            <w:r>
              <w:rPr>
                <w:rFonts w:ascii="Calibri" w:eastAsia="Calibri" w:hAnsi="Calibri"/>
                <w:szCs w:val="22"/>
                <w:lang w:eastAsia="en-US"/>
              </w:rPr>
              <w:t>9. November 2024</w:t>
            </w:r>
          </w:p>
        </w:tc>
        <w:tc>
          <w:tcPr>
            <w:tcW w:w="1492" w:type="dxa"/>
          </w:tcPr>
          <w:p w14:paraId="59793ADD" w14:textId="78C5839E" w:rsidR="0006531F" w:rsidRDefault="0006531F" w:rsidP="0006531F">
            <w:pPr>
              <w:pStyle w:val="Listenabsatz"/>
              <w:spacing w:after="120" w:line="276" w:lineRule="auto"/>
              <w:ind w:left="0"/>
              <w:jc w:val="both"/>
              <w:rPr>
                <w:rFonts w:ascii="Calibri" w:eastAsia="Calibri" w:hAnsi="Calibri"/>
                <w:szCs w:val="22"/>
                <w:lang w:eastAsia="en-US"/>
              </w:rPr>
            </w:pPr>
            <w:r>
              <w:rPr>
                <w:rFonts w:ascii="Calibri" w:eastAsia="Calibri" w:hAnsi="Calibri"/>
                <w:szCs w:val="22"/>
                <w:lang w:eastAsia="en-US"/>
              </w:rPr>
              <w:t>18 Uhr</w:t>
            </w:r>
          </w:p>
        </w:tc>
        <w:tc>
          <w:tcPr>
            <w:tcW w:w="4178" w:type="dxa"/>
          </w:tcPr>
          <w:p w14:paraId="1AD41331" w14:textId="77593303" w:rsidR="0006531F" w:rsidRPr="003B523F" w:rsidRDefault="0006531F" w:rsidP="0006531F">
            <w:pPr>
              <w:pStyle w:val="Listenabsatz"/>
              <w:spacing w:after="120" w:line="276" w:lineRule="auto"/>
              <w:ind w:left="0"/>
              <w:jc w:val="both"/>
              <w:rPr>
                <w:rFonts w:ascii="Calibri" w:eastAsia="Calibri" w:hAnsi="Calibri"/>
                <w:szCs w:val="22"/>
                <w:lang w:eastAsia="en-US"/>
              </w:rPr>
            </w:pPr>
            <w:r>
              <w:rPr>
                <w:rFonts w:ascii="Calibri" w:eastAsia="Calibri" w:hAnsi="Calibri"/>
                <w:szCs w:val="22"/>
                <w:lang w:eastAsia="en-US"/>
              </w:rPr>
              <w:t>Abendmesse auf dem Hof Dörhoff (75 Jahre KLJB Ennigerloh)</w:t>
            </w:r>
          </w:p>
        </w:tc>
      </w:tr>
      <w:tr w:rsidR="0006531F" w:rsidRPr="00871D3D" w14:paraId="4E06DE6B" w14:textId="77777777" w:rsidTr="007D3F3F">
        <w:tc>
          <w:tcPr>
            <w:tcW w:w="2835" w:type="dxa"/>
          </w:tcPr>
          <w:p w14:paraId="69EA3C80" w14:textId="6F66F423" w:rsidR="0006531F" w:rsidRPr="00975751" w:rsidRDefault="0006531F" w:rsidP="0006531F">
            <w:pPr>
              <w:pStyle w:val="Listenabsatz"/>
              <w:numPr>
                <w:ilvl w:val="1"/>
                <w:numId w:val="34"/>
              </w:numPr>
              <w:spacing w:after="120" w:line="276" w:lineRule="auto"/>
              <w:ind w:left="351"/>
              <w:jc w:val="both"/>
              <w:rPr>
                <w:rFonts w:ascii="Calibri" w:eastAsia="Calibri" w:hAnsi="Calibri"/>
                <w:bCs/>
                <w:szCs w:val="22"/>
                <w:lang w:eastAsia="en-US"/>
              </w:rPr>
            </w:pPr>
            <w:r w:rsidRPr="00975751">
              <w:rPr>
                <w:rFonts w:ascii="Calibri" w:eastAsia="Calibri" w:hAnsi="Calibri"/>
                <w:bCs/>
                <w:szCs w:val="22"/>
                <w:lang w:eastAsia="en-US"/>
              </w:rPr>
              <w:t>29.-31.08.2025</w:t>
            </w:r>
          </w:p>
        </w:tc>
        <w:tc>
          <w:tcPr>
            <w:tcW w:w="1492" w:type="dxa"/>
          </w:tcPr>
          <w:p w14:paraId="5A1FD9A8" w14:textId="77777777" w:rsidR="0006531F" w:rsidRDefault="0006531F" w:rsidP="0006531F">
            <w:pPr>
              <w:pStyle w:val="Listenabsatz"/>
              <w:spacing w:after="120" w:line="276" w:lineRule="auto"/>
              <w:ind w:left="0"/>
              <w:jc w:val="both"/>
              <w:rPr>
                <w:rFonts w:ascii="Calibri" w:eastAsia="Calibri" w:hAnsi="Calibri"/>
                <w:szCs w:val="22"/>
                <w:lang w:eastAsia="en-US"/>
              </w:rPr>
            </w:pPr>
          </w:p>
        </w:tc>
        <w:tc>
          <w:tcPr>
            <w:tcW w:w="4178" w:type="dxa"/>
          </w:tcPr>
          <w:p w14:paraId="12EDF619" w14:textId="3567F451" w:rsidR="0006531F" w:rsidRPr="003B523F" w:rsidRDefault="0006531F" w:rsidP="0006531F">
            <w:pPr>
              <w:pStyle w:val="Listenabsatz"/>
              <w:spacing w:after="120" w:line="276" w:lineRule="auto"/>
              <w:ind w:left="0"/>
              <w:jc w:val="both"/>
              <w:rPr>
                <w:rFonts w:ascii="Calibri" w:eastAsia="Calibri" w:hAnsi="Calibri"/>
                <w:szCs w:val="22"/>
                <w:lang w:eastAsia="en-US"/>
              </w:rPr>
            </w:pPr>
            <w:r>
              <w:rPr>
                <w:rFonts w:ascii="Calibri" w:eastAsia="Calibri" w:hAnsi="Calibri"/>
                <w:szCs w:val="22"/>
                <w:lang w:eastAsia="en-US"/>
              </w:rPr>
              <w:t>Ökumenisches Wochenende der offenen Kirchen</w:t>
            </w:r>
          </w:p>
        </w:tc>
      </w:tr>
    </w:tbl>
    <w:p w14:paraId="255C142C" w14:textId="4EF20DFA" w:rsidR="00823550" w:rsidRDefault="000203D3" w:rsidP="00823550">
      <w:pPr>
        <w:spacing w:after="200" w:line="276" w:lineRule="auto"/>
        <w:jc w:val="both"/>
        <w:rPr>
          <w:rFonts w:ascii="Calibri" w:eastAsia="Calibri" w:hAnsi="Calibri"/>
          <w:szCs w:val="22"/>
          <w:lang w:eastAsia="en-US"/>
        </w:rPr>
      </w:pPr>
      <w:r>
        <w:rPr>
          <w:rFonts w:ascii="Calibri" w:eastAsia="Calibri" w:hAnsi="Calibri"/>
          <w:szCs w:val="22"/>
          <w:lang w:eastAsia="en-US"/>
        </w:rPr>
        <w:t>Johanna Weppel</w:t>
      </w:r>
    </w:p>
    <w:p w14:paraId="587E98D3" w14:textId="77777777" w:rsidR="00B959FB" w:rsidRPr="00BA4F59" w:rsidRDefault="000203D3" w:rsidP="00BA4F59">
      <w:pPr>
        <w:spacing w:after="200" w:line="276" w:lineRule="auto"/>
        <w:jc w:val="both"/>
        <w:rPr>
          <w:rFonts w:ascii="Calibri" w:eastAsia="Calibri" w:hAnsi="Calibri"/>
          <w:szCs w:val="22"/>
          <w:lang w:eastAsia="en-US"/>
        </w:rPr>
      </w:pPr>
      <w:r>
        <w:rPr>
          <w:rFonts w:ascii="Calibri" w:eastAsia="Calibri" w:hAnsi="Calibri"/>
          <w:szCs w:val="22"/>
          <w:lang w:eastAsia="en-US"/>
        </w:rPr>
        <w:t>Schriftführungsteam</w:t>
      </w:r>
    </w:p>
    <w:sectPr w:rsidR="00B959FB" w:rsidRPr="00BA4F59" w:rsidSect="00390BE6">
      <w:footerReference w:type="default" r:id="rId9"/>
      <w:pgSz w:w="11906" w:h="16838"/>
      <w:pgMar w:top="851" w:right="851" w:bottom="851" w:left="851"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FDD8" w14:textId="77777777" w:rsidR="00080511" w:rsidRDefault="00080511">
      <w:r>
        <w:separator/>
      </w:r>
    </w:p>
  </w:endnote>
  <w:endnote w:type="continuationSeparator" w:id="0">
    <w:p w14:paraId="0BB5F345" w14:textId="77777777" w:rsidR="00080511" w:rsidRDefault="0008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Calibri"/>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20"/>
      </w:rPr>
      <w:id w:val="-1078674994"/>
      <w:docPartObj>
        <w:docPartGallery w:val="Page Numbers (Bottom of Page)"/>
        <w:docPartUnique/>
      </w:docPartObj>
    </w:sdtPr>
    <w:sdtEndPr/>
    <w:sdtContent>
      <w:sdt>
        <w:sdtPr>
          <w:rPr>
            <w:color w:val="A6A6A6" w:themeColor="background1" w:themeShade="A6"/>
            <w:sz w:val="20"/>
          </w:rPr>
          <w:id w:val="-1769616900"/>
          <w:docPartObj>
            <w:docPartGallery w:val="Page Numbers (Top of Page)"/>
            <w:docPartUnique/>
          </w:docPartObj>
        </w:sdtPr>
        <w:sdtEndPr/>
        <w:sdtContent>
          <w:p w14:paraId="75F3FD34" w14:textId="13F0F654" w:rsidR="00A63C03" w:rsidRPr="00A63C03" w:rsidRDefault="00A63C03" w:rsidP="006575EB">
            <w:pPr>
              <w:pStyle w:val="Fuzeile"/>
              <w:tabs>
                <w:tab w:val="clear" w:pos="9072"/>
                <w:tab w:val="right" w:pos="10065"/>
              </w:tabs>
              <w:spacing w:before="240"/>
              <w:rPr>
                <w:color w:val="A6A6A6" w:themeColor="background1" w:themeShade="A6"/>
                <w:sz w:val="20"/>
              </w:rPr>
            </w:pPr>
            <w:r w:rsidRPr="00A63C03">
              <w:rPr>
                <w:color w:val="A6A6A6" w:themeColor="background1" w:themeShade="A6"/>
                <w:sz w:val="20"/>
              </w:rPr>
              <w:t xml:space="preserve">Protokoll der Gemeinderatssitzung am </w:t>
            </w:r>
            <w:r w:rsidR="00975751">
              <w:rPr>
                <w:color w:val="A6A6A6" w:themeColor="background1" w:themeShade="A6"/>
                <w:sz w:val="20"/>
              </w:rPr>
              <w:t>27</w:t>
            </w:r>
            <w:r w:rsidRPr="00A63C03">
              <w:rPr>
                <w:color w:val="A6A6A6" w:themeColor="background1" w:themeShade="A6"/>
                <w:sz w:val="20"/>
              </w:rPr>
              <w:t>.</w:t>
            </w:r>
            <w:r w:rsidR="00CE7CD8">
              <w:rPr>
                <w:color w:val="A6A6A6" w:themeColor="background1" w:themeShade="A6"/>
                <w:sz w:val="20"/>
              </w:rPr>
              <w:t>0</w:t>
            </w:r>
            <w:r w:rsidR="006575EB">
              <w:rPr>
                <w:color w:val="A6A6A6" w:themeColor="background1" w:themeShade="A6"/>
                <w:sz w:val="20"/>
              </w:rPr>
              <w:t>8</w:t>
            </w:r>
            <w:r w:rsidRPr="00A63C03">
              <w:rPr>
                <w:color w:val="A6A6A6" w:themeColor="background1" w:themeShade="A6"/>
                <w:sz w:val="20"/>
              </w:rPr>
              <w:t>.202</w:t>
            </w:r>
            <w:r w:rsidR="00975751">
              <w:rPr>
                <w:color w:val="A6A6A6" w:themeColor="background1" w:themeShade="A6"/>
                <w:sz w:val="20"/>
              </w:rPr>
              <w:t>4</w:t>
            </w:r>
            <w:r w:rsidRPr="00A63C03">
              <w:rPr>
                <w:color w:val="A6A6A6" w:themeColor="background1" w:themeShade="A6"/>
                <w:sz w:val="20"/>
              </w:rPr>
              <w:tab/>
            </w:r>
            <w:r w:rsidRPr="00A63C03">
              <w:rPr>
                <w:color w:val="A6A6A6" w:themeColor="background1" w:themeShade="A6"/>
                <w:sz w:val="20"/>
              </w:rPr>
              <w:tab/>
              <w:t xml:space="preserve">Seite </w:t>
            </w:r>
            <w:r w:rsidRPr="00A63C03">
              <w:rPr>
                <w:color w:val="A6A6A6" w:themeColor="background1" w:themeShade="A6"/>
                <w:sz w:val="20"/>
              </w:rPr>
              <w:fldChar w:fldCharType="begin"/>
            </w:r>
            <w:r w:rsidRPr="00A63C03">
              <w:rPr>
                <w:color w:val="A6A6A6" w:themeColor="background1" w:themeShade="A6"/>
                <w:sz w:val="20"/>
              </w:rPr>
              <w:instrText>PAGE</w:instrText>
            </w:r>
            <w:r w:rsidRPr="00A63C03">
              <w:rPr>
                <w:color w:val="A6A6A6" w:themeColor="background1" w:themeShade="A6"/>
                <w:sz w:val="20"/>
              </w:rPr>
              <w:fldChar w:fldCharType="separate"/>
            </w:r>
            <w:r w:rsidRPr="00A63C03">
              <w:rPr>
                <w:color w:val="A6A6A6" w:themeColor="background1" w:themeShade="A6"/>
                <w:sz w:val="20"/>
              </w:rPr>
              <w:t>2</w:t>
            </w:r>
            <w:r w:rsidRPr="00A63C03">
              <w:rPr>
                <w:color w:val="A6A6A6" w:themeColor="background1" w:themeShade="A6"/>
                <w:sz w:val="20"/>
              </w:rPr>
              <w:fldChar w:fldCharType="end"/>
            </w:r>
            <w:r w:rsidRPr="00A63C03">
              <w:rPr>
                <w:color w:val="A6A6A6" w:themeColor="background1" w:themeShade="A6"/>
                <w:sz w:val="20"/>
              </w:rPr>
              <w:t xml:space="preserve"> von </w:t>
            </w:r>
            <w:r w:rsidRPr="00A63C03">
              <w:rPr>
                <w:color w:val="A6A6A6" w:themeColor="background1" w:themeShade="A6"/>
                <w:sz w:val="20"/>
              </w:rPr>
              <w:fldChar w:fldCharType="begin"/>
            </w:r>
            <w:r w:rsidRPr="00A63C03">
              <w:rPr>
                <w:color w:val="A6A6A6" w:themeColor="background1" w:themeShade="A6"/>
                <w:sz w:val="20"/>
              </w:rPr>
              <w:instrText>NUMPAGES</w:instrText>
            </w:r>
            <w:r w:rsidRPr="00A63C03">
              <w:rPr>
                <w:color w:val="A6A6A6" w:themeColor="background1" w:themeShade="A6"/>
                <w:sz w:val="20"/>
              </w:rPr>
              <w:fldChar w:fldCharType="separate"/>
            </w:r>
            <w:r w:rsidRPr="00A63C03">
              <w:rPr>
                <w:color w:val="A6A6A6" w:themeColor="background1" w:themeShade="A6"/>
                <w:sz w:val="20"/>
              </w:rPr>
              <w:t>2</w:t>
            </w:r>
            <w:r w:rsidRPr="00A63C03">
              <w:rPr>
                <w:color w:val="A6A6A6" w:themeColor="background1" w:themeShade="A6"/>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7173" w14:textId="77777777" w:rsidR="00080511" w:rsidRDefault="00080511">
      <w:r>
        <w:separator/>
      </w:r>
    </w:p>
  </w:footnote>
  <w:footnote w:type="continuationSeparator" w:id="0">
    <w:p w14:paraId="3E641302" w14:textId="77777777" w:rsidR="00080511" w:rsidRDefault="00080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30EE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4B14BE"/>
    <w:multiLevelType w:val="hybridMultilevel"/>
    <w:tmpl w:val="AB1CFB6A"/>
    <w:lvl w:ilvl="0" w:tplc="B38A394C">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 w15:restartNumberingAfterBreak="0">
    <w:nsid w:val="0662016F"/>
    <w:multiLevelType w:val="hybridMultilevel"/>
    <w:tmpl w:val="3C68B6CE"/>
    <w:lvl w:ilvl="0" w:tplc="1918F4A0">
      <w:start w:val="1"/>
      <w:numFmt w:val="decimal"/>
      <w:lvlText w:val="TOP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272077"/>
    <w:multiLevelType w:val="hybridMultilevel"/>
    <w:tmpl w:val="5DAA9C8A"/>
    <w:lvl w:ilvl="0" w:tplc="04070001">
      <w:start w:val="1"/>
      <w:numFmt w:val="bullet"/>
      <w:lvlText w:val=""/>
      <w:lvlJc w:val="left"/>
      <w:pPr>
        <w:ind w:left="2563" w:hanging="360"/>
      </w:pPr>
      <w:rPr>
        <w:rFonts w:ascii="Symbol" w:hAnsi="Symbol" w:hint="default"/>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4" w15:restartNumberingAfterBreak="0">
    <w:nsid w:val="12AA40F1"/>
    <w:multiLevelType w:val="hybridMultilevel"/>
    <w:tmpl w:val="D77C3D6C"/>
    <w:lvl w:ilvl="0" w:tplc="E6BEB156">
      <w:start w:val="1"/>
      <w:numFmt w:val="decimal"/>
      <w:lvlText w:val="%1."/>
      <w:lvlJc w:val="left"/>
      <w:pPr>
        <w:ind w:left="2136" w:hanging="360"/>
      </w:pPr>
      <w:rPr>
        <w:rFonts w:hint="default"/>
      </w:r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5" w15:restartNumberingAfterBreak="0">
    <w:nsid w:val="14506ED6"/>
    <w:multiLevelType w:val="hybridMultilevel"/>
    <w:tmpl w:val="C26AE036"/>
    <w:lvl w:ilvl="0" w:tplc="84D8D2AC">
      <w:numFmt w:val="bullet"/>
      <w:lvlText w:val="-"/>
      <w:lvlJc w:val="left"/>
      <w:pPr>
        <w:ind w:left="1778" w:hanging="360"/>
      </w:pPr>
      <w:rPr>
        <w:rFonts w:ascii="Calibri" w:eastAsia="Calibri" w:hAnsi="Calibri" w:cs="Calibri" w:hint="default"/>
        <w:b/>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157139EF"/>
    <w:multiLevelType w:val="hybridMultilevel"/>
    <w:tmpl w:val="EF9CB738"/>
    <w:lvl w:ilvl="0" w:tplc="297A7086">
      <w:start w:val="3"/>
      <w:numFmt w:val="decimal"/>
      <w:lvlText w:val="TOP %1"/>
      <w:lvlJc w:val="left"/>
      <w:pPr>
        <w:ind w:left="720" w:hanging="360"/>
      </w:pPr>
      <w:rPr>
        <w:rFonts w:hint="default"/>
        <w:b/>
      </w:rPr>
    </w:lvl>
    <w:lvl w:ilvl="1" w:tplc="04070005">
      <w:start w:val="1"/>
      <w:numFmt w:val="bullet"/>
      <w:lvlText w:val=""/>
      <w:lvlJc w:val="left"/>
      <w:pPr>
        <w:ind w:left="1440" w:hanging="360"/>
      </w:pPr>
      <w:rPr>
        <w:rFonts w:ascii="Wingdings" w:hAnsi="Wingdings" w:hint="default"/>
        <w:b/>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CB3F93"/>
    <w:multiLevelType w:val="hybridMultilevel"/>
    <w:tmpl w:val="8EA60300"/>
    <w:lvl w:ilvl="0" w:tplc="774C1394">
      <w:start w:val="1"/>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1A7814BE"/>
    <w:multiLevelType w:val="hybridMultilevel"/>
    <w:tmpl w:val="FDA8AEE0"/>
    <w:lvl w:ilvl="0" w:tplc="0CF8C982">
      <w:numFmt w:val="bullet"/>
      <w:lvlText w:val="-"/>
      <w:lvlJc w:val="left"/>
      <w:pPr>
        <w:ind w:left="1776" w:hanging="360"/>
      </w:pPr>
      <w:rPr>
        <w:rFonts w:ascii="Calibri" w:eastAsia="Times New Roman"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9" w15:restartNumberingAfterBreak="0">
    <w:nsid w:val="207F6B0F"/>
    <w:multiLevelType w:val="singleLevel"/>
    <w:tmpl w:val="BC42B54A"/>
    <w:lvl w:ilvl="0">
      <w:start w:val="1"/>
      <w:numFmt w:val="upperRoman"/>
      <w:pStyle w:val="berschrift7"/>
      <w:lvlText w:val="%1."/>
      <w:lvlJc w:val="left"/>
      <w:pPr>
        <w:tabs>
          <w:tab w:val="num" w:pos="720"/>
        </w:tabs>
        <w:ind w:left="720" w:hanging="720"/>
      </w:pPr>
    </w:lvl>
  </w:abstractNum>
  <w:abstractNum w:abstractNumId="10" w15:restartNumberingAfterBreak="0">
    <w:nsid w:val="29183EE2"/>
    <w:multiLevelType w:val="hybridMultilevel"/>
    <w:tmpl w:val="30720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636EF4"/>
    <w:multiLevelType w:val="hybridMultilevel"/>
    <w:tmpl w:val="7834C042"/>
    <w:lvl w:ilvl="0" w:tplc="297A7086">
      <w:start w:val="3"/>
      <w:numFmt w:val="decimal"/>
      <w:lvlText w:val="TOP %1"/>
      <w:lvlJc w:val="left"/>
      <w:pPr>
        <w:ind w:left="720" w:hanging="360"/>
      </w:pPr>
      <w:rPr>
        <w:rFonts w:hint="default"/>
        <w:b/>
      </w:rPr>
    </w:lvl>
    <w:lvl w:ilvl="1" w:tplc="84D8D2AC">
      <w:numFmt w:val="bullet"/>
      <w:lvlText w:val="-"/>
      <w:lvlJc w:val="left"/>
      <w:pPr>
        <w:ind w:left="2498" w:hanging="360"/>
      </w:pPr>
      <w:rPr>
        <w:rFonts w:ascii="Calibri" w:eastAsia="Calibri" w:hAnsi="Calibri" w:cs="Calibri" w:hint="default"/>
        <w:b/>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357635"/>
    <w:multiLevelType w:val="hybridMultilevel"/>
    <w:tmpl w:val="7B643106"/>
    <w:lvl w:ilvl="0" w:tplc="0720A44C">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3" w15:restartNumberingAfterBreak="0">
    <w:nsid w:val="2CB31A37"/>
    <w:multiLevelType w:val="hybridMultilevel"/>
    <w:tmpl w:val="B98CCF62"/>
    <w:lvl w:ilvl="0" w:tplc="610EC51A">
      <w:start w:val="1"/>
      <w:numFmt w:val="decimal"/>
      <w:lvlText w:val="TOP %1"/>
      <w:lvlJc w:val="left"/>
      <w:pPr>
        <w:ind w:left="720" w:hanging="360"/>
      </w:pPr>
      <w:rPr>
        <w:rFonts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7B5972"/>
    <w:multiLevelType w:val="hybridMultilevel"/>
    <w:tmpl w:val="62B07DB6"/>
    <w:lvl w:ilvl="0" w:tplc="1918F4A0">
      <w:start w:val="1"/>
      <w:numFmt w:val="decimal"/>
      <w:lvlText w:val="TOP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F76076"/>
    <w:multiLevelType w:val="hybridMultilevel"/>
    <w:tmpl w:val="9AA06574"/>
    <w:lvl w:ilvl="0" w:tplc="610EC51A">
      <w:start w:val="1"/>
      <w:numFmt w:val="decimal"/>
      <w:lvlText w:val="TOP %1"/>
      <w:lvlJc w:val="left"/>
      <w:pPr>
        <w:ind w:left="720" w:hanging="360"/>
      </w:pPr>
      <w:rPr>
        <w:rFonts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BD281F"/>
    <w:multiLevelType w:val="hybridMultilevel"/>
    <w:tmpl w:val="D57A5B48"/>
    <w:lvl w:ilvl="0" w:tplc="84D8D2AC">
      <w:numFmt w:val="bullet"/>
      <w:lvlText w:val="-"/>
      <w:lvlJc w:val="left"/>
      <w:pPr>
        <w:ind w:left="2498" w:hanging="360"/>
      </w:pPr>
      <w:rPr>
        <w:rFonts w:ascii="Calibri" w:eastAsia="Calibri" w:hAnsi="Calibri" w:cs="Calibri" w:hint="default"/>
        <w:b/>
      </w:rPr>
    </w:lvl>
    <w:lvl w:ilvl="1" w:tplc="04070003" w:tentative="1">
      <w:start w:val="1"/>
      <w:numFmt w:val="bullet"/>
      <w:lvlText w:val="o"/>
      <w:lvlJc w:val="left"/>
      <w:pPr>
        <w:ind w:left="3218" w:hanging="360"/>
      </w:pPr>
      <w:rPr>
        <w:rFonts w:ascii="Courier New" w:hAnsi="Courier New" w:cs="Courier New" w:hint="default"/>
      </w:rPr>
    </w:lvl>
    <w:lvl w:ilvl="2" w:tplc="04070005" w:tentative="1">
      <w:start w:val="1"/>
      <w:numFmt w:val="bullet"/>
      <w:lvlText w:val=""/>
      <w:lvlJc w:val="left"/>
      <w:pPr>
        <w:ind w:left="3938" w:hanging="360"/>
      </w:pPr>
      <w:rPr>
        <w:rFonts w:ascii="Wingdings" w:hAnsi="Wingdings" w:hint="default"/>
      </w:rPr>
    </w:lvl>
    <w:lvl w:ilvl="3" w:tplc="04070001" w:tentative="1">
      <w:start w:val="1"/>
      <w:numFmt w:val="bullet"/>
      <w:lvlText w:val=""/>
      <w:lvlJc w:val="left"/>
      <w:pPr>
        <w:ind w:left="4658" w:hanging="360"/>
      </w:pPr>
      <w:rPr>
        <w:rFonts w:ascii="Symbol" w:hAnsi="Symbol" w:hint="default"/>
      </w:rPr>
    </w:lvl>
    <w:lvl w:ilvl="4" w:tplc="04070003" w:tentative="1">
      <w:start w:val="1"/>
      <w:numFmt w:val="bullet"/>
      <w:lvlText w:val="o"/>
      <w:lvlJc w:val="left"/>
      <w:pPr>
        <w:ind w:left="5378" w:hanging="360"/>
      </w:pPr>
      <w:rPr>
        <w:rFonts w:ascii="Courier New" w:hAnsi="Courier New" w:cs="Courier New" w:hint="default"/>
      </w:rPr>
    </w:lvl>
    <w:lvl w:ilvl="5" w:tplc="04070005" w:tentative="1">
      <w:start w:val="1"/>
      <w:numFmt w:val="bullet"/>
      <w:lvlText w:val=""/>
      <w:lvlJc w:val="left"/>
      <w:pPr>
        <w:ind w:left="6098" w:hanging="360"/>
      </w:pPr>
      <w:rPr>
        <w:rFonts w:ascii="Wingdings" w:hAnsi="Wingdings" w:hint="default"/>
      </w:rPr>
    </w:lvl>
    <w:lvl w:ilvl="6" w:tplc="04070001" w:tentative="1">
      <w:start w:val="1"/>
      <w:numFmt w:val="bullet"/>
      <w:lvlText w:val=""/>
      <w:lvlJc w:val="left"/>
      <w:pPr>
        <w:ind w:left="6818" w:hanging="360"/>
      </w:pPr>
      <w:rPr>
        <w:rFonts w:ascii="Symbol" w:hAnsi="Symbol" w:hint="default"/>
      </w:rPr>
    </w:lvl>
    <w:lvl w:ilvl="7" w:tplc="04070003" w:tentative="1">
      <w:start w:val="1"/>
      <w:numFmt w:val="bullet"/>
      <w:lvlText w:val="o"/>
      <w:lvlJc w:val="left"/>
      <w:pPr>
        <w:ind w:left="7538" w:hanging="360"/>
      </w:pPr>
      <w:rPr>
        <w:rFonts w:ascii="Courier New" w:hAnsi="Courier New" w:cs="Courier New" w:hint="default"/>
      </w:rPr>
    </w:lvl>
    <w:lvl w:ilvl="8" w:tplc="04070005" w:tentative="1">
      <w:start w:val="1"/>
      <w:numFmt w:val="bullet"/>
      <w:lvlText w:val=""/>
      <w:lvlJc w:val="left"/>
      <w:pPr>
        <w:ind w:left="8258" w:hanging="360"/>
      </w:pPr>
      <w:rPr>
        <w:rFonts w:ascii="Wingdings" w:hAnsi="Wingdings" w:hint="default"/>
      </w:rPr>
    </w:lvl>
  </w:abstractNum>
  <w:abstractNum w:abstractNumId="17" w15:restartNumberingAfterBreak="0">
    <w:nsid w:val="35761D6E"/>
    <w:multiLevelType w:val="hybridMultilevel"/>
    <w:tmpl w:val="F8904848"/>
    <w:lvl w:ilvl="0" w:tplc="5288C14C">
      <w:start w:val="1"/>
      <w:numFmt w:val="decimal"/>
      <w:lvlText w:val="%1."/>
      <w:lvlJc w:val="left"/>
      <w:pPr>
        <w:ind w:left="1776" w:hanging="360"/>
      </w:pPr>
      <w:rPr>
        <w:rFonts w:hint="default"/>
      </w:rPr>
    </w:lvl>
    <w:lvl w:ilvl="1" w:tplc="04070019">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8" w15:restartNumberingAfterBreak="0">
    <w:nsid w:val="35DF789E"/>
    <w:multiLevelType w:val="hybridMultilevel"/>
    <w:tmpl w:val="4B600922"/>
    <w:lvl w:ilvl="0" w:tplc="436E1DFA">
      <w:start w:val="1"/>
      <w:numFmt w:val="bullet"/>
      <w:lvlText w:val="-"/>
      <w:lvlJc w:val="left"/>
      <w:pPr>
        <w:ind w:left="1776" w:hanging="360"/>
      </w:pPr>
      <w:rPr>
        <w:rFonts w:ascii="Calibri" w:eastAsia="Calibri" w:hAnsi="Calibri" w:cs="Times New Roman" w:hint="default"/>
        <w:b w:val="0"/>
        <w:u w:val="none"/>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9" w15:restartNumberingAfterBreak="0">
    <w:nsid w:val="379F09DE"/>
    <w:multiLevelType w:val="hybridMultilevel"/>
    <w:tmpl w:val="FFC4BB06"/>
    <w:lvl w:ilvl="0" w:tplc="BA9A3DF2">
      <w:start w:val="6"/>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0" w15:restartNumberingAfterBreak="0">
    <w:nsid w:val="3C025A06"/>
    <w:multiLevelType w:val="hybridMultilevel"/>
    <w:tmpl w:val="80140A1C"/>
    <w:lvl w:ilvl="0" w:tplc="26BEA74C">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EA4E8D"/>
    <w:multiLevelType w:val="hybridMultilevel"/>
    <w:tmpl w:val="2542ABD8"/>
    <w:lvl w:ilvl="0" w:tplc="2CAC1B9A">
      <w:start w:val="1"/>
      <w:numFmt w:val="bullet"/>
      <w:lvlText w:val="-"/>
      <w:lvlJc w:val="left"/>
      <w:pPr>
        <w:ind w:left="2496" w:hanging="360"/>
      </w:pPr>
      <w:rPr>
        <w:rFonts w:ascii="Calibri" w:eastAsia="Calibri" w:hAnsi="Calibri" w:cs="Times New Roman" w:hint="default"/>
      </w:rPr>
    </w:lvl>
    <w:lvl w:ilvl="1" w:tplc="04070003" w:tentative="1">
      <w:start w:val="1"/>
      <w:numFmt w:val="bullet"/>
      <w:lvlText w:val="o"/>
      <w:lvlJc w:val="left"/>
      <w:pPr>
        <w:ind w:left="3216" w:hanging="360"/>
      </w:pPr>
      <w:rPr>
        <w:rFonts w:ascii="Courier New" w:hAnsi="Courier New" w:cs="Courier New" w:hint="default"/>
      </w:rPr>
    </w:lvl>
    <w:lvl w:ilvl="2" w:tplc="04070005" w:tentative="1">
      <w:start w:val="1"/>
      <w:numFmt w:val="bullet"/>
      <w:lvlText w:val=""/>
      <w:lvlJc w:val="left"/>
      <w:pPr>
        <w:ind w:left="3936" w:hanging="360"/>
      </w:pPr>
      <w:rPr>
        <w:rFonts w:ascii="Wingdings" w:hAnsi="Wingdings" w:hint="default"/>
      </w:rPr>
    </w:lvl>
    <w:lvl w:ilvl="3" w:tplc="04070001" w:tentative="1">
      <w:start w:val="1"/>
      <w:numFmt w:val="bullet"/>
      <w:lvlText w:val=""/>
      <w:lvlJc w:val="left"/>
      <w:pPr>
        <w:ind w:left="4656" w:hanging="360"/>
      </w:pPr>
      <w:rPr>
        <w:rFonts w:ascii="Symbol" w:hAnsi="Symbol" w:hint="default"/>
      </w:rPr>
    </w:lvl>
    <w:lvl w:ilvl="4" w:tplc="04070003" w:tentative="1">
      <w:start w:val="1"/>
      <w:numFmt w:val="bullet"/>
      <w:lvlText w:val="o"/>
      <w:lvlJc w:val="left"/>
      <w:pPr>
        <w:ind w:left="5376" w:hanging="360"/>
      </w:pPr>
      <w:rPr>
        <w:rFonts w:ascii="Courier New" w:hAnsi="Courier New" w:cs="Courier New" w:hint="default"/>
      </w:rPr>
    </w:lvl>
    <w:lvl w:ilvl="5" w:tplc="04070005" w:tentative="1">
      <w:start w:val="1"/>
      <w:numFmt w:val="bullet"/>
      <w:lvlText w:val=""/>
      <w:lvlJc w:val="left"/>
      <w:pPr>
        <w:ind w:left="6096" w:hanging="360"/>
      </w:pPr>
      <w:rPr>
        <w:rFonts w:ascii="Wingdings" w:hAnsi="Wingdings" w:hint="default"/>
      </w:rPr>
    </w:lvl>
    <w:lvl w:ilvl="6" w:tplc="04070001" w:tentative="1">
      <w:start w:val="1"/>
      <w:numFmt w:val="bullet"/>
      <w:lvlText w:val=""/>
      <w:lvlJc w:val="left"/>
      <w:pPr>
        <w:ind w:left="6816" w:hanging="360"/>
      </w:pPr>
      <w:rPr>
        <w:rFonts w:ascii="Symbol" w:hAnsi="Symbol" w:hint="default"/>
      </w:rPr>
    </w:lvl>
    <w:lvl w:ilvl="7" w:tplc="04070003" w:tentative="1">
      <w:start w:val="1"/>
      <w:numFmt w:val="bullet"/>
      <w:lvlText w:val="o"/>
      <w:lvlJc w:val="left"/>
      <w:pPr>
        <w:ind w:left="7536" w:hanging="360"/>
      </w:pPr>
      <w:rPr>
        <w:rFonts w:ascii="Courier New" w:hAnsi="Courier New" w:cs="Courier New" w:hint="default"/>
      </w:rPr>
    </w:lvl>
    <w:lvl w:ilvl="8" w:tplc="04070005" w:tentative="1">
      <w:start w:val="1"/>
      <w:numFmt w:val="bullet"/>
      <w:lvlText w:val=""/>
      <w:lvlJc w:val="left"/>
      <w:pPr>
        <w:ind w:left="8256" w:hanging="360"/>
      </w:pPr>
      <w:rPr>
        <w:rFonts w:ascii="Wingdings" w:hAnsi="Wingdings" w:hint="default"/>
      </w:rPr>
    </w:lvl>
  </w:abstractNum>
  <w:abstractNum w:abstractNumId="22" w15:restartNumberingAfterBreak="0">
    <w:nsid w:val="468F27F4"/>
    <w:multiLevelType w:val="hybridMultilevel"/>
    <w:tmpl w:val="A3625AAC"/>
    <w:lvl w:ilvl="0" w:tplc="8720640C">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3" w15:restartNumberingAfterBreak="0">
    <w:nsid w:val="4CBC109F"/>
    <w:multiLevelType w:val="hybridMultilevel"/>
    <w:tmpl w:val="004CDD70"/>
    <w:lvl w:ilvl="0" w:tplc="46A0D73A">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4" w15:restartNumberingAfterBreak="0">
    <w:nsid w:val="4DE4620C"/>
    <w:multiLevelType w:val="hybridMultilevel"/>
    <w:tmpl w:val="D5A6E032"/>
    <w:lvl w:ilvl="0" w:tplc="892499A4">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5" w15:restartNumberingAfterBreak="0">
    <w:nsid w:val="4F425ACD"/>
    <w:multiLevelType w:val="hybridMultilevel"/>
    <w:tmpl w:val="4AB44B30"/>
    <w:lvl w:ilvl="0" w:tplc="A0545586">
      <w:start w:val="6"/>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6" w15:restartNumberingAfterBreak="0">
    <w:nsid w:val="555B4431"/>
    <w:multiLevelType w:val="hybridMultilevel"/>
    <w:tmpl w:val="6FE04C80"/>
    <w:lvl w:ilvl="0" w:tplc="B3CAF98E">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7" w15:restartNumberingAfterBreak="0">
    <w:nsid w:val="57A52529"/>
    <w:multiLevelType w:val="hybridMultilevel"/>
    <w:tmpl w:val="1DFA46FA"/>
    <w:lvl w:ilvl="0" w:tplc="DD86EBE4">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8" w15:restartNumberingAfterBreak="0">
    <w:nsid w:val="62FC1688"/>
    <w:multiLevelType w:val="hybridMultilevel"/>
    <w:tmpl w:val="3B58F2A6"/>
    <w:lvl w:ilvl="0" w:tplc="8D1E26E4">
      <w:start w:val="1"/>
      <w:numFmt w:val="bullet"/>
      <w:lvlText w:val="-"/>
      <w:lvlJc w:val="left"/>
      <w:pPr>
        <w:ind w:left="1776" w:hanging="360"/>
      </w:pPr>
      <w:rPr>
        <w:rFonts w:ascii="Calibri" w:eastAsia="Times New Roman" w:hAnsi="Calibri"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9" w15:restartNumberingAfterBreak="0">
    <w:nsid w:val="63D93D22"/>
    <w:multiLevelType w:val="hybridMultilevel"/>
    <w:tmpl w:val="E6A2587E"/>
    <w:lvl w:ilvl="0" w:tplc="1918F4A0">
      <w:start w:val="1"/>
      <w:numFmt w:val="decimal"/>
      <w:lvlText w:val="TOP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5F65F95"/>
    <w:multiLevelType w:val="hybridMultilevel"/>
    <w:tmpl w:val="CF429BB8"/>
    <w:lvl w:ilvl="0" w:tplc="C758FD88">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1" w15:restartNumberingAfterBreak="0">
    <w:nsid w:val="6A186334"/>
    <w:multiLevelType w:val="hybridMultilevel"/>
    <w:tmpl w:val="74BCC4E6"/>
    <w:lvl w:ilvl="0" w:tplc="F75C26BC">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2" w15:restartNumberingAfterBreak="0">
    <w:nsid w:val="71115CF6"/>
    <w:multiLevelType w:val="hybridMultilevel"/>
    <w:tmpl w:val="7F9C1E22"/>
    <w:lvl w:ilvl="0" w:tplc="5F0EF85C">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3" w15:restartNumberingAfterBreak="0">
    <w:nsid w:val="714F39F1"/>
    <w:multiLevelType w:val="hybridMultilevel"/>
    <w:tmpl w:val="A98A9B64"/>
    <w:lvl w:ilvl="0" w:tplc="AFC462E6">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4" w15:restartNumberingAfterBreak="0">
    <w:nsid w:val="7B647796"/>
    <w:multiLevelType w:val="hybridMultilevel"/>
    <w:tmpl w:val="E81AB39A"/>
    <w:lvl w:ilvl="0" w:tplc="F25EB6CA">
      <w:numFmt w:val="bullet"/>
      <w:lvlText w:val="-"/>
      <w:lvlJc w:val="left"/>
      <w:pPr>
        <w:ind w:left="1776" w:hanging="360"/>
      </w:pPr>
      <w:rPr>
        <w:rFonts w:ascii="Calibri" w:eastAsia="Calibri" w:hAnsi="Calibri"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16cid:durableId="1675453729">
    <w:abstractNumId w:val="9"/>
  </w:num>
  <w:num w:numId="2" w16cid:durableId="942567346">
    <w:abstractNumId w:val="0"/>
  </w:num>
  <w:num w:numId="3" w16cid:durableId="2051765307">
    <w:abstractNumId w:val="33"/>
  </w:num>
  <w:num w:numId="4" w16cid:durableId="2075618078">
    <w:abstractNumId w:val="4"/>
  </w:num>
  <w:num w:numId="5" w16cid:durableId="1819228664">
    <w:abstractNumId w:val="21"/>
  </w:num>
  <w:num w:numId="6" w16cid:durableId="1378161293">
    <w:abstractNumId w:val="12"/>
  </w:num>
  <w:num w:numId="7" w16cid:durableId="372121083">
    <w:abstractNumId w:val="31"/>
  </w:num>
  <w:num w:numId="8" w16cid:durableId="299969034">
    <w:abstractNumId w:val="22"/>
  </w:num>
  <w:num w:numId="9" w16cid:durableId="1383024169">
    <w:abstractNumId w:val="1"/>
  </w:num>
  <w:num w:numId="10" w16cid:durableId="1738622603">
    <w:abstractNumId w:val="28"/>
  </w:num>
  <w:num w:numId="11" w16cid:durableId="1631545634">
    <w:abstractNumId w:val="32"/>
  </w:num>
  <w:num w:numId="12" w16cid:durableId="906451470">
    <w:abstractNumId w:val="23"/>
  </w:num>
  <w:num w:numId="13" w16cid:durableId="946546521">
    <w:abstractNumId w:val="34"/>
  </w:num>
  <w:num w:numId="14" w16cid:durableId="1094132356">
    <w:abstractNumId w:val="25"/>
  </w:num>
  <w:num w:numId="15" w16cid:durableId="1661418625">
    <w:abstractNumId w:val="19"/>
  </w:num>
  <w:num w:numId="16" w16cid:durableId="24328258">
    <w:abstractNumId w:val="24"/>
  </w:num>
  <w:num w:numId="17" w16cid:durableId="55596335">
    <w:abstractNumId w:val="30"/>
  </w:num>
  <w:num w:numId="18" w16cid:durableId="261571622">
    <w:abstractNumId w:val="7"/>
  </w:num>
  <w:num w:numId="19" w16cid:durableId="2009361499">
    <w:abstractNumId w:val="20"/>
  </w:num>
  <w:num w:numId="20" w16cid:durableId="2101439074">
    <w:abstractNumId w:val="8"/>
  </w:num>
  <w:num w:numId="21" w16cid:durableId="1462845768">
    <w:abstractNumId w:val="27"/>
  </w:num>
  <w:num w:numId="22" w16cid:durableId="1096823316">
    <w:abstractNumId w:val="17"/>
  </w:num>
  <w:num w:numId="23" w16cid:durableId="144516022">
    <w:abstractNumId w:val="26"/>
  </w:num>
  <w:num w:numId="24" w16cid:durableId="78718084">
    <w:abstractNumId w:val="18"/>
  </w:num>
  <w:num w:numId="25" w16cid:durableId="264384071">
    <w:abstractNumId w:val="10"/>
  </w:num>
  <w:num w:numId="26" w16cid:durableId="1460950744">
    <w:abstractNumId w:val="11"/>
  </w:num>
  <w:num w:numId="27" w16cid:durableId="1486626035">
    <w:abstractNumId w:val="29"/>
  </w:num>
  <w:num w:numId="28" w16cid:durableId="586615204">
    <w:abstractNumId w:val="2"/>
  </w:num>
  <w:num w:numId="29" w16cid:durableId="1246844212">
    <w:abstractNumId w:val="14"/>
  </w:num>
  <w:num w:numId="30" w16cid:durableId="463625071">
    <w:abstractNumId w:val="3"/>
  </w:num>
  <w:num w:numId="31" w16cid:durableId="1737432058">
    <w:abstractNumId w:val="13"/>
  </w:num>
  <w:num w:numId="32" w16cid:durableId="217711572">
    <w:abstractNumId w:val="15"/>
  </w:num>
  <w:num w:numId="33" w16cid:durableId="414396845">
    <w:abstractNumId w:val="5"/>
  </w:num>
  <w:num w:numId="34" w16cid:durableId="613295471">
    <w:abstractNumId w:val="6"/>
  </w:num>
  <w:num w:numId="35" w16cid:durableId="64042812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56"/>
    <w:rsid w:val="0000059E"/>
    <w:rsid w:val="00010104"/>
    <w:rsid w:val="00011C09"/>
    <w:rsid w:val="000127C3"/>
    <w:rsid w:val="00013753"/>
    <w:rsid w:val="00014D74"/>
    <w:rsid w:val="00015B44"/>
    <w:rsid w:val="0001624B"/>
    <w:rsid w:val="000203D3"/>
    <w:rsid w:val="00021E26"/>
    <w:rsid w:val="000224A9"/>
    <w:rsid w:val="0002369B"/>
    <w:rsid w:val="00024E42"/>
    <w:rsid w:val="00026D28"/>
    <w:rsid w:val="0003171B"/>
    <w:rsid w:val="00035845"/>
    <w:rsid w:val="000360D6"/>
    <w:rsid w:val="0004006B"/>
    <w:rsid w:val="000417A3"/>
    <w:rsid w:val="00042A69"/>
    <w:rsid w:val="000444E3"/>
    <w:rsid w:val="000457BC"/>
    <w:rsid w:val="00046698"/>
    <w:rsid w:val="00046B04"/>
    <w:rsid w:val="00054FB9"/>
    <w:rsid w:val="00055299"/>
    <w:rsid w:val="00063459"/>
    <w:rsid w:val="00063CAD"/>
    <w:rsid w:val="00064271"/>
    <w:rsid w:val="00064E43"/>
    <w:rsid w:val="0006531F"/>
    <w:rsid w:val="00065B2C"/>
    <w:rsid w:val="00065B56"/>
    <w:rsid w:val="00073A16"/>
    <w:rsid w:val="00075C6B"/>
    <w:rsid w:val="00075D4F"/>
    <w:rsid w:val="000761B2"/>
    <w:rsid w:val="00076559"/>
    <w:rsid w:val="00077A28"/>
    <w:rsid w:val="00080511"/>
    <w:rsid w:val="00083C40"/>
    <w:rsid w:val="00084AD2"/>
    <w:rsid w:val="000870FD"/>
    <w:rsid w:val="000875F9"/>
    <w:rsid w:val="000910C5"/>
    <w:rsid w:val="000A1C8F"/>
    <w:rsid w:val="000A31DE"/>
    <w:rsid w:val="000A494C"/>
    <w:rsid w:val="000A5B88"/>
    <w:rsid w:val="000B0044"/>
    <w:rsid w:val="000B1C1E"/>
    <w:rsid w:val="000B26E6"/>
    <w:rsid w:val="000B35F8"/>
    <w:rsid w:val="000B429D"/>
    <w:rsid w:val="000C2B93"/>
    <w:rsid w:val="000C7A6A"/>
    <w:rsid w:val="000D2086"/>
    <w:rsid w:val="000D265B"/>
    <w:rsid w:val="000D2C24"/>
    <w:rsid w:val="000D4720"/>
    <w:rsid w:val="000E2E03"/>
    <w:rsid w:val="000E3007"/>
    <w:rsid w:val="000E4DC5"/>
    <w:rsid w:val="000E5ADC"/>
    <w:rsid w:val="000F40D1"/>
    <w:rsid w:val="000F49FE"/>
    <w:rsid w:val="00100B25"/>
    <w:rsid w:val="00100F3A"/>
    <w:rsid w:val="00101612"/>
    <w:rsid w:val="00102078"/>
    <w:rsid w:val="00103058"/>
    <w:rsid w:val="001038BF"/>
    <w:rsid w:val="0010728B"/>
    <w:rsid w:val="00110838"/>
    <w:rsid w:val="0011340F"/>
    <w:rsid w:val="00114F53"/>
    <w:rsid w:val="001166A1"/>
    <w:rsid w:val="00124DAA"/>
    <w:rsid w:val="001265A0"/>
    <w:rsid w:val="00130CE2"/>
    <w:rsid w:val="00131A2A"/>
    <w:rsid w:val="0013286B"/>
    <w:rsid w:val="00133A1D"/>
    <w:rsid w:val="001375B5"/>
    <w:rsid w:val="00147A26"/>
    <w:rsid w:val="00153A0E"/>
    <w:rsid w:val="0015471D"/>
    <w:rsid w:val="001565D6"/>
    <w:rsid w:val="00160C25"/>
    <w:rsid w:val="001678AC"/>
    <w:rsid w:val="001710B0"/>
    <w:rsid w:val="001712FA"/>
    <w:rsid w:val="00171659"/>
    <w:rsid w:val="00172A6A"/>
    <w:rsid w:val="00181F29"/>
    <w:rsid w:val="00185D9D"/>
    <w:rsid w:val="00192DCB"/>
    <w:rsid w:val="00193583"/>
    <w:rsid w:val="00194A3B"/>
    <w:rsid w:val="00195987"/>
    <w:rsid w:val="0019605B"/>
    <w:rsid w:val="001A3CCF"/>
    <w:rsid w:val="001B59FA"/>
    <w:rsid w:val="001D0EBF"/>
    <w:rsid w:val="001D3359"/>
    <w:rsid w:val="001D4D5F"/>
    <w:rsid w:val="001D7FC3"/>
    <w:rsid w:val="001E35C1"/>
    <w:rsid w:val="001E654F"/>
    <w:rsid w:val="001F5300"/>
    <w:rsid w:val="001F59AB"/>
    <w:rsid w:val="001F7868"/>
    <w:rsid w:val="001F7F65"/>
    <w:rsid w:val="00204004"/>
    <w:rsid w:val="00204689"/>
    <w:rsid w:val="002111FF"/>
    <w:rsid w:val="002129CE"/>
    <w:rsid w:val="00222308"/>
    <w:rsid w:val="00224B05"/>
    <w:rsid w:val="00230AEE"/>
    <w:rsid w:val="00230BE9"/>
    <w:rsid w:val="002357C8"/>
    <w:rsid w:val="00241D5C"/>
    <w:rsid w:val="00256554"/>
    <w:rsid w:val="002625CC"/>
    <w:rsid w:val="00266439"/>
    <w:rsid w:val="00270963"/>
    <w:rsid w:val="002754AC"/>
    <w:rsid w:val="00276357"/>
    <w:rsid w:val="00280486"/>
    <w:rsid w:val="00282BC0"/>
    <w:rsid w:val="002830FC"/>
    <w:rsid w:val="002831D9"/>
    <w:rsid w:val="00290044"/>
    <w:rsid w:val="002922A4"/>
    <w:rsid w:val="002B1DAF"/>
    <w:rsid w:val="002B402E"/>
    <w:rsid w:val="002C3F4D"/>
    <w:rsid w:val="002D1DB0"/>
    <w:rsid w:val="002E2EC4"/>
    <w:rsid w:val="002F4FEC"/>
    <w:rsid w:val="002F50E1"/>
    <w:rsid w:val="00301AF5"/>
    <w:rsid w:val="003034E3"/>
    <w:rsid w:val="003069A9"/>
    <w:rsid w:val="00306C39"/>
    <w:rsid w:val="00313CAA"/>
    <w:rsid w:val="003227F0"/>
    <w:rsid w:val="00323578"/>
    <w:rsid w:val="00326CFC"/>
    <w:rsid w:val="00330AEA"/>
    <w:rsid w:val="0033705B"/>
    <w:rsid w:val="003402E6"/>
    <w:rsid w:val="00341EB9"/>
    <w:rsid w:val="00343CF8"/>
    <w:rsid w:val="0035727D"/>
    <w:rsid w:val="00360725"/>
    <w:rsid w:val="0036488F"/>
    <w:rsid w:val="003705AD"/>
    <w:rsid w:val="003738CE"/>
    <w:rsid w:val="0037564E"/>
    <w:rsid w:val="00382CA8"/>
    <w:rsid w:val="00390BE6"/>
    <w:rsid w:val="003967C7"/>
    <w:rsid w:val="003A3998"/>
    <w:rsid w:val="003A4D35"/>
    <w:rsid w:val="003B523F"/>
    <w:rsid w:val="003B7406"/>
    <w:rsid w:val="003B7D7B"/>
    <w:rsid w:val="003C00A1"/>
    <w:rsid w:val="003C3CB1"/>
    <w:rsid w:val="003C3E42"/>
    <w:rsid w:val="003D079B"/>
    <w:rsid w:val="003D0D1C"/>
    <w:rsid w:val="003D2DD4"/>
    <w:rsid w:val="003D5BD9"/>
    <w:rsid w:val="003D6D09"/>
    <w:rsid w:val="003D727E"/>
    <w:rsid w:val="003D73CD"/>
    <w:rsid w:val="003E66E5"/>
    <w:rsid w:val="003F43EE"/>
    <w:rsid w:val="003F5429"/>
    <w:rsid w:val="003F7A04"/>
    <w:rsid w:val="00406687"/>
    <w:rsid w:val="004079B3"/>
    <w:rsid w:val="004147FA"/>
    <w:rsid w:val="004152DD"/>
    <w:rsid w:val="004204D2"/>
    <w:rsid w:val="00421537"/>
    <w:rsid w:val="00422B88"/>
    <w:rsid w:val="0043018A"/>
    <w:rsid w:val="00431288"/>
    <w:rsid w:val="004379D0"/>
    <w:rsid w:val="00445DDB"/>
    <w:rsid w:val="00447421"/>
    <w:rsid w:val="00457BA0"/>
    <w:rsid w:val="00467972"/>
    <w:rsid w:val="004715A7"/>
    <w:rsid w:val="00471981"/>
    <w:rsid w:val="004721C1"/>
    <w:rsid w:val="00480FDF"/>
    <w:rsid w:val="00482988"/>
    <w:rsid w:val="004915B9"/>
    <w:rsid w:val="004A065E"/>
    <w:rsid w:val="004A0958"/>
    <w:rsid w:val="004A098F"/>
    <w:rsid w:val="004A313F"/>
    <w:rsid w:val="004A322E"/>
    <w:rsid w:val="004A485F"/>
    <w:rsid w:val="004A71E9"/>
    <w:rsid w:val="004B0E6E"/>
    <w:rsid w:val="004B6469"/>
    <w:rsid w:val="004C3758"/>
    <w:rsid w:val="004C3C2D"/>
    <w:rsid w:val="004D008C"/>
    <w:rsid w:val="004D70F1"/>
    <w:rsid w:val="004E0951"/>
    <w:rsid w:val="004E7A5B"/>
    <w:rsid w:val="004F36B8"/>
    <w:rsid w:val="004F575E"/>
    <w:rsid w:val="0050199D"/>
    <w:rsid w:val="0050206A"/>
    <w:rsid w:val="00504C18"/>
    <w:rsid w:val="00504E66"/>
    <w:rsid w:val="00506BD4"/>
    <w:rsid w:val="00530BC4"/>
    <w:rsid w:val="005341ED"/>
    <w:rsid w:val="00547178"/>
    <w:rsid w:val="005508D1"/>
    <w:rsid w:val="00554086"/>
    <w:rsid w:val="00554FC0"/>
    <w:rsid w:val="00555577"/>
    <w:rsid w:val="00561841"/>
    <w:rsid w:val="005638CE"/>
    <w:rsid w:val="00571134"/>
    <w:rsid w:val="00574CAC"/>
    <w:rsid w:val="005767B9"/>
    <w:rsid w:val="00577BF8"/>
    <w:rsid w:val="00577F18"/>
    <w:rsid w:val="005915F6"/>
    <w:rsid w:val="00591B40"/>
    <w:rsid w:val="005949DC"/>
    <w:rsid w:val="005A3BDF"/>
    <w:rsid w:val="005A7A9D"/>
    <w:rsid w:val="005B0B5A"/>
    <w:rsid w:val="005B11B7"/>
    <w:rsid w:val="005B2D33"/>
    <w:rsid w:val="005B4F36"/>
    <w:rsid w:val="005B6AF7"/>
    <w:rsid w:val="005C3643"/>
    <w:rsid w:val="005C7078"/>
    <w:rsid w:val="005D2D3E"/>
    <w:rsid w:val="005D3B8F"/>
    <w:rsid w:val="005D406A"/>
    <w:rsid w:val="005D6C5C"/>
    <w:rsid w:val="005D6F53"/>
    <w:rsid w:val="005E076B"/>
    <w:rsid w:val="005E4129"/>
    <w:rsid w:val="005E5209"/>
    <w:rsid w:val="005E6E84"/>
    <w:rsid w:val="005E7DF7"/>
    <w:rsid w:val="00600E4E"/>
    <w:rsid w:val="006015CC"/>
    <w:rsid w:val="00604C0E"/>
    <w:rsid w:val="00610D22"/>
    <w:rsid w:val="006131A5"/>
    <w:rsid w:val="0061484C"/>
    <w:rsid w:val="006248AE"/>
    <w:rsid w:val="00636A39"/>
    <w:rsid w:val="0064015E"/>
    <w:rsid w:val="006415A9"/>
    <w:rsid w:val="0064286D"/>
    <w:rsid w:val="00642F0D"/>
    <w:rsid w:val="0064349C"/>
    <w:rsid w:val="00643BA8"/>
    <w:rsid w:val="00650CFA"/>
    <w:rsid w:val="00652CD0"/>
    <w:rsid w:val="00653415"/>
    <w:rsid w:val="006559BF"/>
    <w:rsid w:val="006575EB"/>
    <w:rsid w:val="00661872"/>
    <w:rsid w:val="00662C30"/>
    <w:rsid w:val="00663854"/>
    <w:rsid w:val="0067256D"/>
    <w:rsid w:val="00677707"/>
    <w:rsid w:val="00685D40"/>
    <w:rsid w:val="00686982"/>
    <w:rsid w:val="006907E0"/>
    <w:rsid w:val="00697BCD"/>
    <w:rsid w:val="006A3AE1"/>
    <w:rsid w:val="006A427B"/>
    <w:rsid w:val="006A4385"/>
    <w:rsid w:val="006B4BF6"/>
    <w:rsid w:val="006C1C7E"/>
    <w:rsid w:val="006C3111"/>
    <w:rsid w:val="006C34FD"/>
    <w:rsid w:val="006C7C69"/>
    <w:rsid w:val="006D0277"/>
    <w:rsid w:val="006D6F8E"/>
    <w:rsid w:val="006D72B3"/>
    <w:rsid w:val="006E5A54"/>
    <w:rsid w:val="006F3314"/>
    <w:rsid w:val="006F457D"/>
    <w:rsid w:val="006F799F"/>
    <w:rsid w:val="0070419E"/>
    <w:rsid w:val="007200E4"/>
    <w:rsid w:val="00724535"/>
    <w:rsid w:val="00724D1F"/>
    <w:rsid w:val="00737409"/>
    <w:rsid w:val="00741426"/>
    <w:rsid w:val="00743B32"/>
    <w:rsid w:val="00744BEE"/>
    <w:rsid w:val="00750D71"/>
    <w:rsid w:val="00751307"/>
    <w:rsid w:val="00752FD9"/>
    <w:rsid w:val="00756328"/>
    <w:rsid w:val="007566E4"/>
    <w:rsid w:val="00757601"/>
    <w:rsid w:val="00763307"/>
    <w:rsid w:val="00767905"/>
    <w:rsid w:val="0077184E"/>
    <w:rsid w:val="00775475"/>
    <w:rsid w:val="00775588"/>
    <w:rsid w:val="00775BAD"/>
    <w:rsid w:val="007848BD"/>
    <w:rsid w:val="0078516F"/>
    <w:rsid w:val="007857AE"/>
    <w:rsid w:val="007869B4"/>
    <w:rsid w:val="0079326D"/>
    <w:rsid w:val="007A2825"/>
    <w:rsid w:val="007A3424"/>
    <w:rsid w:val="007B29AC"/>
    <w:rsid w:val="007B4185"/>
    <w:rsid w:val="007C2723"/>
    <w:rsid w:val="007C316C"/>
    <w:rsid w:val="007C672A"/>
    <w:rsid w:val="007D29B8"/>
    <w:rsid w:val="007D332F"/>
    <w:rsid w:val="007D3A65"/>
    <w:rsid w:val="007D3C93"/>
    <w:rsid w:val="007D3F3F"/>
    <w:rsid w:val="007D40C6"/>
    <w:rsid w:val="007E0386"/>
    <w:rsid w:val="007E07C1"/>
    <w:rsid w:val="007E4EE6"/>
    <w:rsid w:val="007E7645"/>
    <w:rsid w:val="007F1B4C"/>
    <w:rsid w:val="007F24C6"/>
    <w:rsid w:val="007F2578"/>
    <w:rsid w:val="007F775F"/>
    <w:rsid w:val="00802D11"/>
    <w:rsid w:val="008047B9"/>
    <w:rsid w:val="008056B5"/>
    <w:rsid w:val="00805856"/>
    <w:rsid w:val="00810812"/>
    <w:rsid w:val="0081353E"/>
    <w:rsid w:val="00813CBC"/>
    <w:rsid w:val="0081405E"/>
    <w:rsid w:val="008211D4"/>
    <w:rsid w:val="00822986"/>
    <w:rsid w:val="00823550"/>
    <w:rsid w:val="008245A6"/>
    <w:rsid w:val="0082522B"/>
    <w:rsid w:val="008331FE"/>
    <w:rsid w:val="0085347D"/>
    <w:rsid w:val="00855F35"/>
    <w:rsid w:val="008607E3"/>
    <w:rsid w:val="00860BE8"/>
    <w:rsid w:val="0086131D"/>
    <w:rsid w:val="008620A3"/>
    <w:rsid w:val="00871D3D"/>
    <w:rsid w:val="008808D8"/>
    <w:rsid w:val="00883293"/>
    <w:rsid w:val="008965A5"/>
    <w:rsid w:val="008A1FF6"/>
    <w:rsid w:val="008A34C8"/>
    <w:rsid w:val="008A3785"/>
    <w:rsid w:val="008B293B"/>
    <w:rsid w:val="008B2FF1"/>
    <w:rsid w:val="008C32CD"/>
    <w:rsid w:val="008C48B7"/>
    <w:rsid w:val="008C685E"/>
    <w:rsid w:val="008D1A0C"/>
    <w:rsid w:val="008D28C8"/>
    <w:rsid w:val="008E03AB"/>
    <w:rsid w:val="008E2014"/>
    <w:rsid w:val="008E2E30"/>
    <w:rsid w:val="008E4470"/>
    <w:rsid w:val="00901578"/>
    <w:rsid w:val="009023FC"/>
    <w:rsid w:val="0090337B"/>
    <w:rsid w:val="00906DBC"/>
    <w:rsid w:val="00913A76"/>
    <w:rsid w:val="009168D0"/>
    <w:rsid w:val="009174C0"/>
    <w:rsid w:val="00921920"/>
    <w:rsid w:val="00921CAC"/>
    <w:rsid w:val="0092438C"/>
    <w:rsid w:val="009254D0"/>
    <w:rsid w:val="00932712"/>
    <w:rsid w:val="009327AC"/>
    <w:rsid w:val="00941CD5"/>
    <w:rsid w:val="00942611"/>
    <w:rsid w:val="00945256"/>
    <w:rsid w:val="009463AE"/>
    <w:rsid w:val="00947871"/>
    <w:rsid w:val="00947A54"/>
    <w:rsid w:val="009552A9"/>
    <w:rsid w:val="00960B9E"/>
    <w:rsid w:val="00961EDF"/>
    <w:rsid w:val="00971285"/>
    <w:rsid w:val="009729B6"/>
    <w:rsid w:val="00975751"/>
    <w:rsid w:val="00977FF2"/>
    <w:rsid w:val="00981669"/>
    <w:rsid w:val="009864D0"/>
    <w:rsid w:val="009872C1"/>
    <w:rsid w:val="0099758E"/>
    <w:rsid w:val="009A029A"/>
    <w:rsid w:val="009B20B7"/>
    <w:rsid w:val="009C38D0"/>
    <w:rsid w:val="009C3D44"/>
    <w:rsid w:val="009C48EF"/>
    <w:rsid w:val="009C5BCB"/>
    <w:rsid w:val="009D21CB"/>
    <w:rsid w:val="009D2953"/>
    <w:rsid w:val="009D551D"/>
    <w:rsid w:val="009D7898"/>
    <w:rsid w:val="009E073F"/>
    <w:rsid w:val="009E1FF9"/>
    <w:rsid w:val="009E2A9B"/>
    <w:rsid w:val="009E3303"/>
    <w:rsid w:val="009E6F6D"/>
    <w:rsid w:val="009F1F5E"/>
    <w:rsid w:val="009F26C3"/>
    <w:rsid w:val="009F282C"/>
    <w:rsid w:val="009F311E"/>
    <w:rsid w:val="00A032B8"/>
    <w:rsid w:val="00A03581"/>
    <w:rsid w:val="00A04385"/>
    <w:rsid w:val="00A05E00"/>
    <w:rsid w:val="00A12BB0"/>
    <w:rsid w:val="00A23867"/>
    <w:rsid w:val="00A27261"/>
    <w:rsid w:val="00A32A15"/>
    <w:rsid w:val="00A36DA0"/>
    <w:rsid w:val="00A36E46"/>
    <w:rsid w:val="00A375AA"/>
    <w:rsid w:val="00A37666"/>
    <w:rsid w:val="00A417D2"/>
    <w:rsid w:val="00A41C95"/>
    <w:rsid w:val="00A43068"/>
    <w:rsid w:val="00A4316C"/>
    <w:rsid w:val="00A449FB"/>
    <w:rsid w:val="00A44F54"/>
    <w:rsid w:val="00A46AE2"/>
    <w:rsid w:val="00A506A4"/>
    <w:rsid w:val="00A52317"/>
    <w:rsid w:val="00A579FC"/>
    <w:rsid w:val="00A60559"/>
    <w:rsid w:val="00A63C03"/>
    <w:rsid w:val="00A6682E"/>
    <w:rsid w:val="00A73044"/>
    <w:rsid w:val="00A75504"/>
    <w:rsid w:val="00A83B52"/>
    <w:rsid w:val="00A850D4"/>
    <w:rsid w:val="00A85576"/>
    <w:rsid w:val="00A95527"/>
    <w:rsid w:val="00A95CF0"/>
    <w:rsid w:val="00AA2E26"/>
    <w:rsid w:val="00AA35C4"/>
    <w:rsid w:val="00AB0EEE"/>
    <w:rsid w:val="00AB7061"/>
    <w:rsid w:val="00AC2B0B"/>
    <w:rsid w:val="00AC6C1B"/>
    <w:rsid w:val="00AC6C22"/>
    <w:rsid w:val="00AC75D1"/>
    <w:rsid w:val="00AD5796"/>
    <w:rsid w:val="00AD6AD4"/>
    <w:rsid w:val="00AD7E06"/>
    <w:rsid w:val="00AF14CF"/>
    <w:rsid w:val="00AF7583"/>
    <w:rsid w:val="00B01C0A"/>
    <w:rsid w:val="00B05154"/>
    <w:rsid w:val="00B10924"/>
    <w:rsid w:val="00B11B9F"/>
    <w:rsid w:val="00B11DFA"/>
    <w:rsid w:val="00B22174"/>
    <w:rsid w:val="00B22E56"/>
    <w:rsid w:val="00B231C1"/>
    <w:rsid w:val="00B25654"/>
    <w:rsid w:val="00B2583E"/>
    <w:rsid w:val="00B30442"/>
    <w:rsid w:val="00B30FB3"/>
    <w:rsid w:val="00B318C7"/>
    <w:rsid w:val="00B342AD"/>
    <w:rsid w:val="00B34DA9"/>
    <w:rsid w:val="00B424EC"/>
    <w:rsid w:val="00B43443"/>
    <w:rsid w:val="00B501C5"/>
    <w:rsid w:val="00B526BE"/>
    <w:rsid w:val="00B53D53"/>
    <w:rsid w:val="00B5551E"/>
    <w:rsid w:val="00B5626B"/>
    <w:rsid w:val="00B604E9"/>
    <w:rsid w:val="00B67009"/>
    <w:rsid w:val="00B67FCE"/>
    <w:rsid w:val="00B71B5D"/>
    <w:rsid w:val="00B73312"/>
    <w:rsid w:val="00B73314"/>
    <w:rsid w:val="00B8456B"/>
    <w:rsid w:val="00B93E6B"/>
    <w:rsid w:val="00B94CB6"/>
    <w:rsid w:val="00B959FB"/>
    <w:rsid w:val="00B9735D"/>
    <w:rsid w:val="00BA0A32"/>
    <w:rsid w:val="00BA263A"/>
    <w:rsid w:val="00BA2660"/>
    <w:rsid w:val="00BA4F59"/>
    <w:rsid w:val="00BB1762"/>
    <w:rsid w:val="00BB413A"/>
    <w:rsid w:val="00BB4BE9"/>
    <w:rsid w:val="00BB6C62"/>
    <w:rsid w:val="00BC2309"/>
    <w:rsid w:val="00BC35DE"/>
    <w:rsid w:val="00BC63E2"/>
    <w:rsid w:val="00BC6F55"/>
    <w:rsid w:val="00BC7839"/>
    <w:rsid w:val="00BD3BEA"/>
    <w:rsid w:val="00BD565E"/>
    <w:rsid w:val="00BE0E23"/>
    <w:rsid w:val="00BE3505"/>
    <w:rsid w:val="00BE5DE4"/>
    <w:rsid w:val="00BE6454"/>
    <w:rsid w:val="00BE78FF"/>
    <w:rsid w:val="00BF040E"/>
    <w:rsid w:val="00BF06BF"/>
    <w:rsid w:val="00BF1C52"/>
    <w:rsid w:val="00BF3CF6"/>
    <w:rsid w:val="00C0053C"/>
    <w:rsid w:val="00C0220F"/>
    <w:rsid w:val="00C049C2"/>
    <w:rsid w:val="00C05E98"/>
    <w:rsid w:val="00C15AF6"/>
    <w:rsid w:val="00C20428"/>
    <w:rsid w:val="00C2240F"/>
    <w:rsid w:val="00C25264"/>
    <w:rsid w:val="00C2636C"/>
    <w:rsid w:val="00C32D3B"/>
    <w:rsid w:val="00C33054"/>
    <w:rsid w:val="00C33F81"/>
    <w:rsid w:val="00C36886"/>
    <w:rsid w:val="00C44F30"/>
    <w:rsid w:val="00C50A93"/>
    <w:rsid w:val="00C53AA4"/>
    <w:rsid w:val="00C618AC"/>
    <w:rsid w:val="00C628C5"/>
    <w:rsid w:val="00C73B3C"/>
    <w:rsid w:val="00C75E0F"/>
    <w:rsid w:val="00C76045"/>
    <w:rsid w:val="00C80624"/>
    <w:rsid w:val="00C80DFA"/>
    <w:rsid w:val="00C8716E"/>
    <w:rsid w:val="00C904F9"/>
    <w:rsid w:val="00C906FC"/>
    <w:rsid w:val="00C90FA9"/>
    <w:rsid w:val="00CA122B"/>
    <w:rsid w:val="00CA25D1"/>
    <w:rsid w:val="00CA41A9"/>
    <w:rsid w:val="00CA72BB"/>
    <w:rsid w:val="00CA79A6"/>
    <w:rsid w:val="00CB10BB"/>
    <w:rsid w:val="00CB4CBE"/>
    <w:rsid w:val="00CB7C1A"/>
    <w:rsid w:val="00CC1A8F"/>
    <w:rsid w:val="00CC40B7"/>
    <w:rsid w:val="00CC573E"/>
    <w:rsid w:val="00CC6AED"/>
    <w:rsid w:val="00CC6CE5"/>
    <w:rsid w:val="00CC6DAC"/>
    <w:rsid w:val="00CD25AF"/>
    <w:rsid w:val="00CD36AB"/>
    <w:rsid w:val="00CE13F0"/>
    <w:rsid w:val="00CE3BD2"/>
    <w:rsid w:val="00CE6112"/>
    <w:rsid w:val="00CE7CD8"/>
    <w:rsid w:val="00CE7D0E"/>
    <w:rsid w:val="00CF2CE9"/>
    <w:rsid w:val="00CF5623"/>
    <w:rsid w:val="00CF5EA2"/>
    <w:rsid w:val="00CF6C58"/>
    <w:rsid w:val="00D0323B"/>
    <w:rsid w:val="00D04DC5"/>
    <w:rsid w:val="00D05077"/>
    <w:rsid w:val="00D050F7"/>
    <w:rsid w:val="00D06A08"/>
    <w:rsid w:val="00D2141F"/>
    <w:rsid w:val="00D22603"/>
    <w:rsid w:val="00D262DB"/>
    <w:rsid w:val="00D273E8"/>
    <w:rsid w:val="00D31BE9"/>
    <w:rsid w:val="00D322C2"/>
    <w:rsid w:val="00D36810"/>
    <w:rsid w:val="00D36BFA"/>
    <w:rsid w:val="00D37546"/>
    <w:rsid w:val="00D37B0A"/>
    <w:rsid w:val="00D418CA"/>
    <w:rsid w:val="00D457AD"/>
    <w:rsid w:val="00D45C8B"/>
    <w:rsid w:val="00D45DC1"/>
    <w:rsid w:val="00D46EF2"/>
    <w:rsid w:val="00D472AF"/>
    <w:rsid w:val="00D4744C"/>
    <w:rsid w:val="00D475EE"/>
    <w:rsid w:val="00D53449"/>
    <w:rsid w:val="00D61986"/>
    <w:rsid w:val="00D70A5C"/>
    <w:rsid w:val="00D71DA0"/>
    <w:rsid w:val="00D76E88"/>
    <w:rsid w:val="00D76F03"/>
    <w:rsid w:val="00D80029"/>
    <w:rsid w:val="00D83B22"/>
    <w:rsid w:val="00D86AC0"/>
    <w:rsid w:val="00D971F1"/>
    <w:rsid w:val="00DA22F2"/>
    <w:rsid w:val="00DA33FA"/>
    <w:rsid w:val="00DA43E3"/>
    <w:rsid w:val="00DA4604"/>
    <w:rsid w:val="00DA7A4A"/>
    <w:rsid w:val="00DB5C8B"/>
    <w:rsid w:val="00DB6C99"/>
    <w:rsid w:val="00DB6D04"/>
    <w:rsid w:val="00DC0AA2"/>
    <w:rsid w:val="00DC15E5"/>
    <w:rsid w:val="00DC2EDC"/>
    <w:rsid w:val="00DC38F9"/>
    <w:rsid w:val="00DC7448"/>
    <w:rsid w:val="00DC7629"/>
    <w:rsid w:val="00DD1CE9"/>
    <w:rsid w:val="00DD1F0C"/>
    <w:rsid w:val="00DD23EA"/>
    <w:rsid w:val="00DD2A04"/>
    <w:rsid w:val="00DD3068"/>
    <w:rsid w:val="00DD79C6"/>
    <w:rsid w:val="00DE20DD"/>
    <w:rsid w:val="00DE4F75"/>
    <w:rsid w:val="00DE5A98"/>
    <w:rsid w:val="00DF0E3B"/>
    <w:rsid w:val="00DF3109"/>
    <w:rsid w:val="00E02C47"/>
    <w:rsid w:val="00E03C4E"/>
    <w:rsid w:val="00E07024"/>
    <w:rsid w:val="00E07943"/>
    <w:rsid w:val="00E2193B"/>
    <w:rsid w:val="00E27CE5"/>
    <w:rsid w:val="00E343AF"/>
    <w:rsid w:val="00E379AF"/>
    <w:rsid w:val="00E423AE"/>
    <w:rsid w:val="00E462A4"/>
    <w:rsid w:val="00E518E9"/>
    <w:rsid w:val="00E57EA5"/>
    <w:rsid w:val="00E63C18"/>
    <w:rsid w:val="00E644CC"/>
    <w:rsid w:val="00E65A19"/>
    <w:rsid w:val="00E71789"/>
    <w:rsid w:val="00E77136"/>
    <w:rsid w:val="00E865B8"/>
    <w:rsid w:val="00E87434"/>
    <w:rsid w:val="00E878B1"/>
    <w:rsid w:val="00E912ED"/>
    <w:rsid w:val="00E95554"/>
    <w:rsid w:val="00E97761"/>
    <w:rsid w:val="00E97F94"/>
    <w:rsid w:val="00EA351A"/>
    <w:rsid w:val="00EA40F8"/>
    <w:rsid w:val="00EB08E2"/>
    <w:rsid w:val="00EC5FF6"/>
    <w:rsid w:val="00EC64D5"/>
    <w:rsid w:val="00EC7AC6"/>
    <w:rsid w:val="00ED25B9"/>
    <w:rsid w:val="00ED6853"/>
    <w:rsid w:val="00EE0386"/>
    <w:rsid w:val="00EE5E9E"/>
    <w:rsid w:val="00EE7CDE"/>
    <w:rsid w:val="00EF19A2"/>
    <w:rsid w:val="00EF4A36"/>
    <w:rsid w:val="00F0179D"/>
    <w:rsid w:val="00F02048"/>
    <w:rsid w:val="00F04F89"/>
    <w:rsid w:val="00F062A9"/>
    <w:rsid w:val="00F06925"/>
    <w:rsid w:val="00F21D9D"/>
    <w:rsid w:val="00F22E6B"/>
    <w:rsid w:val="00F25DDA"/>
    <w:rsid w:val="00F30EA4"/>
    <w:rsid w:val="00F31E30"/>
    <w:rsid w:val="00F355AB"/>
    <w:rsid w:val="00F37819"/>
    <w:rsid w:val="00F42E2E"/>
    <w:rsid w:val="00F6765B"/>
    <w:rsid w:val="00F70188"/>
    <w:rsid w:val="00F738DB"/>
    <w:rsid w:val="00F771E5"/>
    <w:rsid w:val="00F84732"/>
    <w:rsid w:val="00F879B2"/>
    <w:rsid w:val="00F90FD7"/>
    <w:rsid w:val="00F925C0"/>
    <w:rsid w:val="00F93AD7"/>
    <w:rsid w:val="00F959F2"/>
    <w:rsid w:val="00F9677D"/>
    <w:rsid w:val="00F96B85"/>
    <w:rsid w:val="00FB0A63"/>
    <w:rsid w:val="00FB2C04"/>
    <w:rsid w:val="00FC14BE"/>
    <w:rsid w:val="00FC21FE"/>
    <w:rsid w:val="00FD7D53"/>
    <w:rsid w:val="00FE43A7"/>
    <w:rsid w:val="00FE7FC7"/>
    <w:rsid w:val="00FF1037"/>
    <w:rsid w:val="00FF1B19"/>
    <w:rsid w:val="00FF25D4"/>
    <w:rsid w:val="00FF48D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81239"/>
  <w15:docId w15:val="{AA3957C6-1B7D-4CB0-AAEE-ED9E0F9C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67C7"/>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ind w:left="1416"/>
      <w:outlineLvl w:val="1"/>
    </w:pPr>
    <w:rPr>
      <w:b/>
    </w:rPr>
  </w:style>
  <w:style w:type="paragraph" w:styleId="berschrift3">
    <w:name w:val="heading 3"/>
    <w:basedOn w:val="Standard"/>
    <w:next w:val="Standard"/>
    <w:qFormat/>
    <w:pPr>
      <w:keepNext/>
      <w:outlineLvl w:val="2"/>
    </w:pPr>
    <w:rPr>
      <w:rFonts w:ascii="Tahoma" w:hAnsi="Tahoma"/>
      <w:b/>
      <w:snapToGrid w:val="0"/>
      <w:color w:val="000000"/>
      <w:sz w:val="24"/>
    </w:rPr>
  </w:style>
  <w:style w:type="paragraph" w:styleId="berschrift4">
    <w:name w:val="heading 4"/>
    <w:basedOn w:val="Standard"/>
    <w:next w:val="Standard"/>
    <w:qFormat/>
    <w:pPr>
      <w:keepNext/>
      <w:outlineLvl w:val="3"/>
    </w:pPr>
    <w:rPr>
      <w:rFonts w:ascii="Arial Rounded MT Bold" w:hAnsi="Arial Rounded MT Bold"/>
      <w:sz w:val="24"/>
    </w:rPr>
  </w:style>
  <w:style w:type="paragraph" w:styleId="berschrift5">
    <w:name w:val="heading 5"/>
    <w:basedOn w:val="Standard"/>
    <w:next w:val="Standard"/>
    <w:qFormat/>
    <w:pPr>
      <w:keepNext/>
      <w:jc w:val="both"/>
      <w:outlineLvl w:val="4"/>
    </w:pPr>
    <w:rPr>
      <w:b/>
    </w:rPr>
  </w:style>
  <w:style w:type="paragraph" w:styleId="berschrift6">
    <w:name w:val="heading 6"/>
    <w:basedOn w:val="Standard"/>
    <w:next w:val="Standard"/>
    <w:qFormat/>
    <w:pPr>
      <w:keepNext/>
      <w:jc w:val="both"/>
      <w:outlineLvl w:val="5"/>
    </w:pPr>
    <w:rPr>
      <w:b/>
      <w:sz w:val="32"/>
    </w:rPr>
  </w:style>
  <w:style w:type="paragraph" w:styleId="berschrift7">
    <w:name w:val="heading 7"/>
    <w:basedOn w:val="Standard"/>
    <w:next w:val="Standard"/>
    <w:qFormat/>
    <w:pPr>
      <w:keepNext/>
      <w:numPr>
        <w:numId w:val="1"/>
      </w:numPr>
      <w:jc w:val="both"/>
      <w:outlineLvl w:val="6"/>
    </w:pPr>
    <w:rPr>
      <w:sz w:val="28"/>
    </w:rPr>
  </w:style>
  <w:style w:type="paragraph" w:styleId="berschrift8">
    <w:name w:val="heading 8"/>
    <w:basedOn w:val="Standard"/>
    <w:next w:val="Standard"/>
    <w:qFormat/>
    <w:pPr>
      <w:keepNext/>
      <w:jc w:val="both"/>
      <w:outlineLvl w:val="7"/>
    </w:pPr>
    <w:rPr>
      <w:sz w:val="48"/>
    </w:rPr>
  </w:style>
  <w:style w:type="paragraph" w:styleId="berschrift9">
    <w:name w:val="heading 9"/>
    <w:basedOn w:val="Standard"/>
    <w:next w:val="Standard"/>
    <w:qFormat/>
    <w:pPr>
      <w:keepNext/>
      <w:ind w:left="1410"/>
      <w:jc w:val="both"/>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1416"/>
    </w:pPr>
  </w:style>
  <w:style w:type="paragraph" w:styleId="Textkrper-Einzug2">
    <w:name w:val="Body Text Indent 2"/>
    <w:basedOn w:val="Standard"/>
    <w:semiHidden/>
    <w:pPr>
      <w:ind w:left="1776"/>
    </w:pPr>
  </w:style>
  <w:style w:type="paragraph" w:styleId="Textkrper-Einzug3">
    <w:name w:val="Body Text Indent 3"/>
    <w:basedOn w:val="Standard"/>
    <w:semiHidden/>
    <w:pPr>
      <w:ind w:left="1416"/>
    </w:pPr>
    <w:rPr>
      <w:b/>
    </w:rPr>
  </w:style>
  <w:style w:type="paragraph" w:styleId="Dokumentstruktur">
    <w:name w:val="Document Map"/>
    <w:basedOn w:val="Standard"/>
    <w:semiHidden/>
    <w:pPr>
      <w:shd w:val="clear" w:color="auto" w:fill="000080"/>
    </w:pPr>
    <w:rPr>
      <w:rFonts w:ascii="Tahoma" w:hAnsi="Tahoma"/>
    </w:rPr>
  </w:style>
  <w:style w:type="paragraph" w:styleId="Titel">
    <w:name w:val="Title"/>
    <w:basedOn w:val="Standard"/>
    <w:qFormat/>
    <w:pPr>
      <w:jc w:val="center"/>
    </w:pPr>
    <w:rPr>
      <w:rFonts w:ascii="Times New Roman" w:hAnsi="Times New Roman"/>
      <w:b/>
      <w:sz w:val="28"/>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both"/>
    </w:pPr>
  </w:style>
  <w:style w:type="paragraph" w:styleId="Aufzhlungszeichen">
    <w:name w:val="List Bullet"/>
    <w:basedOn w:val="Standard"/>
    <w:autoRedefine/>
    <w:semiHidden/>
    <w:pPr>
      <w:numPr>
        <w:numId w:val="2"/>
      </w:numPr>
    </w:p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styleId="Textkrper2">
    <w:name w:val="Body Text 2"/>
    <w:basedOn w:val="Standard"/>
    <w:semiHidden/>
    <w:pPr>
      <w:jc w:val="both"/>
    </w:pPr>
    <w:rPr>
      <w:b/>
      <w:bCs/>
      <w:sz w:val="24"/>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5E076B"/>
    <w:pPr>
      <w:ind w:left="720"/>
      <w:contextualSpacing/>
    </w:pPr>
  </w:style>
  <w:style w:type="character" w:styleId="Hyperlink">
    <w:name w:val="Hyperlink"/>
    <w:basedOn w:val="Absatz-Standardschriftart"/>
    <w:uiPriority w:val="99"/>
    <w:unhideWhenUsed/>
    <w:rsid w:val="00DD23EA"/>
    <w:rPr>
      <w:color w:val="0000FF" w:themeColor="hyperlink"/>
      <w:u w:val="single"/>
    </w:rPr>
  </w:style>
  <w:style w:type="table" w:styleId="Tabellenraster">
    <w:name w:val="Table Grid"/>
    <w:basedOn w:val="NormaleTabelle"/>
    <w:uiPriority w:val="59"/>
    <w:rsid w:val="0082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C628C5"/>
    <w:rPr>
      <w:sz w:val="20"/>
    </w:rPr>
  </w:style>
  <w:style w:type="character" w:customStyle="1" w:styleId="FunotentextZchn">
    <w:name w:val="Fußnotentext Zchn"/>
    <w:basedOn w:val="Absatz-Standardschriftart"/>
    <w:link w:val="Funotentext"/>
    <w:uiPriority w:val="99"/>
    <w:semiHidden/>
    <w:rsid w:val="00C628C5"/>
    <w:rPr>
      <w:rFonts w:ascii="Arial" w:hAnsi="Arial"/>
    </w:rPr>
  </w:style>
  <w:style w:type="character" w:styleId="Funotenzeichen">
    <w:name w:val="footnote reference"/>
    <w:basedOn w:val="Absatz-Standardschriftart"/>
    <w:uiPriority w:val="99"/>
    <w:semiHidden/>
    <w:unhideWhenUsed/>
    <w:rsid w:val="00C628C5"/>
    <w:rPr>
      <w:vertAlign w:val="superscript"/>
    </w:rPr>
  </w:style>
  <w:style w:type="character" w:styleId="NichtaufgelsteErwhnung">
    <w:name w:val="Unresolved Mention"/>
    <w:basedOn w:val="Absatz-Standardschriftart"/>
    <w:uiPriority w:val="99"/>
    <w:semiHidden/>
    <w:unhideWhenUsed/>
    <w:rsid w:val="00F37819"/>
    <w:rPr>
      <w:color w:val="605E5C"/>
      <w:shd w:val="clear" w:color="auto" w:fill="E1DFDD"/>
    </w:rPr>
  </w:style>
  <w:style w:type="character" w:customStyle="1" w:styleId="FuzeileZchn">
    <w:name w:val="Fußzeile Zchn"/>
    <w:basedOn w:val="Absatz-Standardschriftart"/>
    <w:link w:val="Fuzeile"/>
    <w:uiPriority w:val="99"/>
    <w:rsid w:val="00A63C03"/>
    <w:rPr>
      <w:rFonts w:ascii="Arial" w:hAnsi="Arial"/>
      <w:sz w:val="22"/>
    </w:rPr>
  </w:style>
  <w:style w:type="paragraph" w:styleId="Kommentarthema">
    <w:name w:val="annotation subject"/>
    <w:basedOn w:val="Kommentartext"/>
    <w:next w:val="Kommentartext"/>
    <w:link w:val="KommentarthemaZchn"/>
    <w:uiPriority w:val="99"/>
    <w:semiHidden/>
    <w:unhideWhenUsed/>
    <w:rsid w:val="0004006B"/>
    <w:rPr>
      <w:b/>
      <w:bCs/>
    </w:rPr>
  </w:style>
  <w:style w:type="character" w:customStyle="1" w:styleId="KommentartextZchn">
    <w:name w:val="Kommentartext Zchn"/>
    <w:basedOn w:val="Absatz-Standardschriftart"/>
    <w:link w:val="Kommentartext"/>
    <w:semiHidden/>
    <w:rsid w:val="0004006B"/>
    <w:rPr>
      <w:rFonts w:ascii="Arial" w:hAnsi="Arial"/>
    </w:rPr>
  </w:style>
  <w:style w:type="character" w:customStyle="1" w:styleId="KommentarthemaZchn">
    <w:name w:val="Kommentarthema Zchn"/>
    <w:basedOn w:val="KommentartextZchn"/>
    <w:link w:val="Kommentarthema"/>
    <w:uiPriority w:val="99"/>
    <w:semiHidden/>
    <w:rsid w:val="0004006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00046">
      <w:bodyDiv w:val="1"/>
      <w:marLeft w:val="0"/>
      <w:marRight w:val="0"/>
      <w:marTop w:val="0"/>
      <w:marBottom w:val="0"/>
      <w:divBdr>
        <w:top w:val="none" w:sz="0" w:space="0" w:color="auto"/>
        <w:left w:val="none" w:sz="0" w:space="0" w:color="auto"/>
        <w:bottom w:val="none" w:sz="0" w:space="0" w:color="auto"/>
        <w:right w:val="none" w:sz="0" w:space="0" w:color="auto"/>
      </w:divBdr>
      <w:divsChild>
        <w:div w:id="1457218108">
          <w:marLeft w:val="0"/>
          <w:marRight w:val="0"/>
          <w:marTop w:val="0"/>
          <w:marBottom w:val="0"/>
          <w:divBdr>
            <w:top w:val="none" w:sz="0" w:space="0" w:color="auto"/>
            <w:left w:val="none" w:sz="0" w:space="0" w:color="auto"/>
            <w:bottom w:val="none" w:sz="0" w:space="0" w:color="auto"/>
            <w:right w:val="none" w:sz="0" w:space="0" w:color="auto"/>
          </w:divBdr>
        </w:div>
        <w:div w:id="999382660">
          <w:marLeft w:val="0"/>
          <w:marRight w:val="0"/>
          <w:marTop w:val="0"/>
          <w:marBottom w:val="0"/>
          <w:divBdr>
            <w:top w:val="none" w:sz="0" w:space="0" w:color="auto"/>
            <w:left w:val="none" w:sz="0" w:space="0" w:color="auto"/>
            <w:bottom w:val="none" w:sz="0" w:space="0" w:color="auto"/>
            <w:right w:val="none" w:sz="0" w:space="0" w:color="auto"/>
          </w:divBdr>
        </w:div>
        <w:div w:id="10183316">
          <w:marLeft w:val="0"/>
          <w:marRight w:val="0"/>
          <w:marTop w:val="0"/>
          <w:marBottom w:val="0"/>
          <w:divBdr>
            <w:top w:val="none" w:sz="0" w:space="0" w:color="auto"/>
            <w:left w:val="none" w:sz="0" w:space="0" w:color="auto"/>
            <w:bottom w:val="none" w:sz="0" w:space="0" w:color="auto"/>
            <w:right w:val="none" w:sz="0" w:space="0" w:color="auto"/>
          </w:divBdr>
        </w:div>
      </w:divsChild>
    </w:div>
    <w:div w:id="326129303">
      <w:bodyDiv w:val="1"/>
      <w:marLeft w:val="0"/>
      <w:marRight w:val="0"/>
      <w:marTop w:val="0"/>
      <w:marBottom w:val="0"/>
      <w:divBdr>
        <w:top w:val="none" w:sz="0" w:space="0" w:color="auto"/>
        <w:left w:val="none" w:sz="0" w:space="0" w:color="auto"/>
        <w:bottom w:val="none" w:sz="0" w:space="0" w:color="auto"/>
        <w:right w:val="none" w:sz="0" w:space="0" w:color="auto"/>
      </w:divBdr>
    </w:div>
    <w:div w:id="912200463">
      <w:bodyDiv w:val="1"/>
      <w:marLeft w:val="0"/>
      <w:marRight w:val="0"/>
      <w:marTop w:val="0"/>
      <w:marBottom w:val="0"/>
      <w:divBdr>
        <w:top w:val="none" w:sz="0" w:space="0" w:color="auto"/>
        <w:left w:val="none" w:sz="0" w:space="0" w:color="auto"/>
        <w:bottom w:val="none" w:sz="0" w:space="0" w:color="auto"/>
        <w:right w:val="none" w:sz="0" w:space="0" w:color="auto"/>
      </w:divBdr>
      <w:divsChild>
        <w:div w:id="1870952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16B54-6E22-4C6F-BEE2-F3234F69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PROTOKOLL</vt:lpstr>
    </vt:vector>
  </TitlesOfParts>
  <Company>RSA, 59320 Ennigerloh</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Josef + Hannelore Rampelmann</dc:creator>
  <cp:lastModifiedBy>Dieckmann, Andreas</cp:lastModifiedBy>
  <cp:revision>3</cp:revision>
  <cp:lastPrinted>2014-06-20T05:58:00Z</cp:lastPrinted>
  <dcterms:created xsi:type="dcterms:W3CDTF">2024-09-22T16:12:00Z</dcterms:created>
  <dcterms:modified xsi:type="dcterms:W3CDTF">2024-09-22T16:17:00Z</dcterms:modified>
</cp:coreProperties>
</file>