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3D08" w14:textId="387412F6" w:rsidR="00171A2E" w:rsidRPr="00171A2E" w:rsidRDefault="00171A2E" w:rsidP="00171A2E">
      <w:pPr>
        <w:pStyle w:val="Textkrper"/>
        <w:rPr>
          <w:sz w:val="60"/>
          <w:szCs w:val="60"/>
        </w:rPr>
      </w:pPr>
      <w:bookmarkStart w:id="0" w:name="_Hlk166753798"/>
      <w:bookmarkEnd w:id="0"/>
      <w:r w:rsidRPr="00171A2E">
        <w:rPr>
          <w:sz w:val="60"/>
          <w:szCs w:val="60"/>
        </w:rPr>
        <w:t xml:space="preserve">Angebote für Senioren in St. Jakobus im </w:t>
      </w:r>
      <w:r w:rsidR="007A5313">
        <w:rPr>
          <w:sz w:val="60"/>
          <w:szCs w:val="60"/>
        </w:rPr>
        <w:t>1</w:t>
      </w:r>
      <w:r w:rsidRPr="00171A2E">
        <w:rPr>
          <w:sz w:val="60"/>
          <w:szCs w:val="60"/>
        </w:rPr>
        <w:t>. Halbjahr</w:t>
      </w:r>
    </w:p>
    <w:p w14:paraId="09A5524C" w14:textId="4EAC2C15" w:rsidR="00171A2E" w:rsidRPr="00171A2E" w:rsidRDefault="00171A2E" w:rsidP="00171A2E">
      <w:pPr>
        <w:pStyle w:val="Textkrper"/>
        <w:rPr>
          <w:sz w:val="60"/>
          <w:szCs w:val="60"/>
        </w:rPr>
      </w:pPr>
      <w:r w:rsidRPr="00171A2E">
        <w:rPr>
          <w:sz w:val="60"/>
          <w:szCs w:val="60"/>
        </w:rPr>
        <w:t>202</w:t>
      </w:r>
      <w:r w:rsidR="007A5313">
        <w:rPr>
          <w:sz w:val="60"/>
          <w:szCs w:val="60"/>
        </w:rPr>
        <w:t>5</w:t>
      </w:r>
    </w:p>
    <w:p w14:paraId="2652E0CA" w14:textId="77777777" w:rsidR="00171A2E" w:rsidRDefault="00171A2E" w:rsidP="00171A2E">
      <w:pPr>
        <w:rPr>
          <w:sz w:val="52"/>
        </w:rPr>
      </w:pPr>
    </w:p>
    <w:p w14:paraId="54865B2E" w14:textId="1E5CADDE" w:rsidR="00171A2E" w:rsidRPr="00C07AA8" w:rsidRDefault="00171A2E" w:rsidP="00171A2E">
      <w:pPr>
        <w:jc w:val="both"/>
        <w:rPr>
          <w:sz w:val="40"/>
          <w:szCs w:val="40"/>
        </w:rPr>
      </w:pPr>
      <w:r w:rsidRPr="00C07AA8">
        <w:rPr>
          <w:sz w:val="40"/>
          <w:szCs w:val="40"/>
        </w:rPr>
        <w:t xml:space="preserve">Heute erhalten Sie das Programm für das </w:t>
      </w:r>
      <w:r w:rsidR="007A5313">
        <w:rPr>
          <w:sz w:val="40"/>
          <w:szCs w:val="40"/>
        </w:rPr>
        <w:t>1</w:t>
      </w:r>
      <w:r w:rsidRPr="00C07AA8">
        <w:rPr>
          <w:sz w:val="40"/>
          <w:szCs w:val="40"/>
        </w:rPr>
        <w:t>. Halbjahr 202</w:t>
      </w:r>
      <w:r w:rsidR="007A5313">
        <w:rPr>
          <w:sz w:val="40"/>
          <w:szCs w:val="40"/>
        </w:rPr>
        <w:t>5</w:t>
      </w:r>
      <w:r w:rsidRPr="00C07AA8">
        <w:rPr>
          <w:sz w:val="40"/>
          <w:szCs w:val="40"/>
        </w:rPr>
        <w:t>.</w:t>
      </w:r>
    </w:p>
    <w:p w14:paraId="4164DD96" w14:textId="1EC01D66" w:rsidR="00171A2E" w:rsidRPr="00C07AA8" w:rsidRDefault="00171A2E" w:rsidP="00171A2E">
      <w:pPr>
        <w:pStyle w:val="Textkrper3"/>
        <w:rPr>
          <w:sz w:val="40"/>
          <w:szCs w:val="40"/>
        </w:rPr>
      </w:pPr>
      <w:r w:rsidRPr="00C07AA8">
        <w:rPr>
          <w:sz w:val="40"/>
          <w:szCs w:val="40"/>
        </w:rPr>
        <w:t xml:space="preserve">Ein Team von </w:t>
      </w:r>
      <w:r w:rsidR="00D04760">
        <w:rPr>
          <w:sz w:val="40"/>
          <w:szCs w:val="40"/>
        </w:rPr>
        <w:t>fünf</w:t>
      </w:r>
      <w:r w:rsidRPr="00C07AA8">
        <w:rPr>
          <w:sz w:val="40"/>
          <w:szCs w:val="40"/>
        </w:rPr>
        <w:t xml:space="preserve"> ehrenamtlichen Helferinnen organisiert dieses Angebot und steht mit Rat und Tat zur Seite. Das Programm richtet sich an alle Interessierten. Ein Fahrdienst kann selbstverständlich in Anspruch genommen werden.</w:t>
      </w:r>
    </w:p>
    <w:p w14:paraId="55959038" w14:textId="77777777" w:rsidR="00171A2E" w:rsidRPr="00C07AA8" w:rsidRDefault="00171A2E" w:rsidP="00171A2E">
      <w:pPr>
        <w:jc w:val="both"/>
        <w:rPr>
          <w:sz w:val="40"/>
          <w:szCs w:val="40"/>
        </w:rPr>
      </w:pPr>
      <w:r w:rsidRPr="00C07AA8">
        <w:rPr>
          <w:sz w:val="40"/>
          <w:szCs w:val="40"/>
        </w:rPr>
        <w:t>Bei Fragen, Anregungen und Wünschen können Sie sich gerne melden bei:</w:t>
      </w:r>
    </w:p>
    <w:p w14:paraId="65CA8E2E" w14:textId="77777777" w:rsidR="00171A2E" w:rsidRPr="00C07AA8" w:rsidRDefault="00171A2E" w:rsidP="00171A2E">
      <w:pPr>
        <w:jc w:val="both"/>
        <w:rPr>
          <w:sz w:val="36"/>
          <w:szCs w:val="36"/>
        </w:rPr>
      </w:pPr>
    </w:p>
    <w:p w14:paraId="26BD72BF" w14:textId="1C893BE9" w:rsidR="00171A2E" w:rsidRDefault="00171A2E" w:rsidP="00171A2E">
      <w:pPr>
        <w:jc w:val="both"/>
        <w:rPr>
          <w:sz w:val="28"/>
        </w:rPr>
      </w:pPr>
    </w:p>
    <w:p w14:paraId="4237A219" w14:textId="4A18A97D" w:rsidR="00171A2E" w:rsidRDefault="004C6F20" w:rsidP="00171A2E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Gudrun</w:t>
      </w:r>
      <w:r w:rsidR="00171A2E" w:rsidRPr="00171A2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Rösler</w:t>
      </w:r>
      <w:r w:rsidR="00171A2E" w:rsidRPr="00171A2E">
        <w:rPr>
          <w:b/>
          <w:bCs/>
          <w:sz w:val="40"/>
          <w:szCs w:val="40"/>
        </w:rPr>
        <w:t xml:space="preserve"> (Tel.: </w:t>
      </w:r>
      <w:r>
        <w:rPr>
          <w:b/>
          <w:bCs/>
          <w:sz w:val="40"/>
          <w:szCs w:val="40"/>
        </w:rPr>
        <w:t>36 49</w:t>
      </w:r>
      <w:r w:rsidR="00171A2E" w:rsidRPr="00171A2E">
        <w:rPr>
          <w:b/>
          <w:bCs/>
          <w:sz w:val="40"/>
          <w:szCs w:val="40"/>
        </w:rPr>
        <w:t>)</w:t>
      </w:r>
    </w:p>
    <w:p w14:paraId="23EE7E82" w14:textId="6AC84DEA" w:rsidR="002C7169" w:rsidRPr="00171A2E" w:rsidRDefault="004C6F20" w:rsidP="002C7169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Hannelore Rampelmann </w:t>
      </w:r>
      <w:r w:rsidR="002C7169" w:rsidRPr="00171A2E">
        <w:rPr>
          <w:b/>
          <w:bCs/>
          <w:sz w:val="40"/>
          <w:szCs w:val="40"/>
        </w:rPr>
        <w:t xml:space="preserve">(Tel. </w:t>
      </w:r>
      <w:r>
        <w:rPr>
          <w:b/>
          <w:bCs/>
          <w:sz w:val="40"/>
          <w:szCs w:val="40"/>
        </w:rPr>
        <w:t>14 42</w:t>
      </w:r>
      <w:r w:rsidR="002C7169" w:rsidRPr="00171A2E">
        <w:rPr>
          <w:b/>
          <w:bCs/>
          <w:sz w:val="40"/>
          <w:szCs w:val="40"/>
        </w:rPr>
        <w:t>)</w:t>
      </w:r>
    </w:p>
    <w:p w14:paraId="0C4EBCE3" w14:textId="28D68E2A" w:rsidR="002C7169" w:rsidRDefault="004C6F20" w:rsidP="002C7169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Birgit Kühnapfel</w:t>
      </w:r>
      <w:r w:rsidR="002C7169" w:rsidRPr="00171A2E">
        <w:rPr>
          <w:b/>
          <w:bCs/>
          <w:sz w:val="40"/>
          <w:szCs w:val="40"/>
        </w:rPr>
        <w:t xml:space="preserve"> (Tel.: </w:t>
      </w:r>
      <w:r>
        <w:rPr>
          <w:b/>
          <w:bCs/>
          <w:sz w:val="40"/>
          <w:szCs w:val="40"/>
        </w:rPr>
        <w:t>24 89</w:t>
      </w:r>
      <w:r w:rsidR="002C7169" w:rsidRPr="00171A2E">
        <w:rPr>
          <w:b/>
          <w:bCs/>
          <w:sz w:val="40"/>
          <w:szCs w:val="40"/>
        </w:rPr>
        <w:t>)</w:t>
      </w:r>
    </w:p>
    <w:p w14:paraId="7AB731C9" w14:textId="34160EA6" w:rsidR="002C7169" w:rsidRDefault="004C6F20" w:rsidP="002C7169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Gisela Kaldewey</w:t>
      </w:r>
      <w:r w:rsidR="002C7169">
        <w:rPr>
          <w:b/>
          <w:bCs/>
          <w:sz w:val="40"/>
          <w:szCs w:val="40"/>
        </w:rPr>
        <w:t xml:space="preserve"> </w:t>
      </w:r>
      <w:r w:rsidR="002C7169" w:rsidRPr="00171A2E">
        <w:rPr>
          <w:b/>
          <w:bCs/>
          <w:sz w:val="40"/>
          <w:szCs w:val="40"/>
        </w:rPr>
        <w:t xml:space="preserve">(Tel.: </w:t>
      </w:r>
      <w:r>
        <w:rPr>
          <w:b/>
          <w:bCs/>
          <w:sz w:val="40"/>
          <w:szCs w:val="40"/>
        </w:rPr>
        <w:t>76 36</w:t>
      </w:r>
      <w:r w:rsidR="002C7169" w:rsidRPr="00171A2E">
        <w:rPr>
          <w:b/>
          <w:bCs/>
          <w:sz w:val="40"/>
          <w:szCs w:val="40"/>
        </w:rPr>
        <w:t>)</w:t>
      </w:r>
    </w:p>
    <w:p w14:paraId="0F68A83F" w14:textId="32409FAE" w:rsidR="002C7169" w:rsidRPr="009C25DD" w:rsidRDefault="004C6F20" w:rsidP="002C7169">
      <w:pPr>
        <w:jc w:val="both"/>
        <w:rPr>
          <w:b/>
          <w:bCs/>
          <w:sz w:val="40"/>
          <w:szCs w:val="40"/>
        </w:rPr>
      </w:pPr>
      <w:r w:rsidRPr="009C25DD">
        <w:rPr>
          <w:b/>
          <w:bCs/>
          <w:sz w:val="40"/>
          <w:szCs w:val="40"/>
        </w:rPr>
        <w:t>Annette Holböke</w:t>
      </w:r>
      <w:r w:rsidR="002C7169" w:rsidRPr="009C25DD">
        <w:rPr>
          <w:b/>
          <w:bCs/>
          <w:sz w:val="40"/>
          <w:szCs w:val="40"/>
        </w:rPr>
        <w:t xml:space="preserve"> ( Tel.: </w:t>
      </w:r>
      <w:r w:rsidR="00FE5208">
        <w:rPr>
          <w:b/>
          <w:bCs/>
          <w:sz w:val="40"/>
          <w:szCs w:val="40"/>
        </w:rPr>
        <w:t xml:space="preserve">0 25 87 </w:t>
      </w:r>
      <w:r w:rsidRPr="009C25DD">
        <w:rPr>
          <w:b/>
          <w:bCs/>
          <w:sz w:val="40"/>
          <w:szCs w:val="40"/>
        </w:rPr>
        <w:t>97 00 79</w:t>
      </w:r>
      <w:r w:rsidR="002C7169" w:rsidRPr="009C25DD">
        <w:rPr>
          <w:b/>
          <w:bCs/>
          <w:sz w:val="40"/>
          <w:szCs w:val="40"/>
        </w:rPr>
        <w:t>)</w:t>
      </w:r>
    </w:p>
    <w:p w14:paraId="54EA5217" w14:textId="77777777" w:rsidR="00171A2E" w:rsidRPr="009C25DD" w:rsidRDefault="00171A2E" w:rsidP="00171A2E">
      <w:pPr>
        <w:jc w:val="both"/>
        <w:rPr>
          <w:b/>
          <w:bCs/>
          <w:sz w:val="40"/>
          <w:szCs w:val="40"/>
          <w:u w:val="single"/>
        </w:rPr>
      </w:pPr>
    </w:p>
    <w:p w14:paraId="3C5C1BE4" w14:textId="77777777" w:rsidR="00171A2E" w:rsidRPr="009C25DD" w:rsidRDefault="00171A2E" w:rsidP="00171A2E">
      <w:pPr>
        <w:jc w:val="both"/>
        <w:rPr>
          <w:b/>
          <w:bCs/>
          <w:sz w:val="40"/>
          <w:szCs w:val="40"/>
          <w:u w:val="single"/>
        </w:rPr>
      </w:pPr>
    </w:p>
    <w:p w14:paraId="48647D61" w14:textId="2068169B" w:rsidR="00C4378F" w:rsidRDefault="00171A2E" w:rsidP="00C4378F">
      <w:pPr>
        <w:jc w:val="both"/>
        <w:rPr>
          <w:b/>
          <w:bCs/>
          <w:sz w:val="40"/>
          <w:szCs w:val="40"/>
        </w:rPr>
      </w:pPr>
      <w:r w:rsidRPr="00C07AA8">
        <w:rPr>
          <w:b/>
          <w:bCs/>
          <w:sz w:val="40"/>
          <w:szCs w:val="40"/>
          <w:u w:val="single"/>
        </w:rPr>
        <w:t>Pfarrbüro St. Jakobus:</w:t>
      </w:r>
      <w:r w:rsidRPr="00C07AA8">
        <w:rPr>
          <w:b/>
          <w:bCs/>
          <w:sz w:val="40"/>
          <w:szCs w:val="40"/>
        </w:rPr>
        <w:t xml:space="preserve"> 26 77 0</w:t>
      </w:r>
    </w:p>
    <w:p w14:paraId="0522F8BB" w14:textId="77777777" w:rsidR="00C4378F" w:rsidRDefault="00C4378F" w:rsidP="00C4378F">
      <w:pPr>
        <w:jc w:val="both"/>
        <w:rPr>
          <w:b/>
          <w:bCs/>
          <w:sz w:val="40"/>
          <w:szCs w:val="40"/>
        </w:rPr>
      </w:pPr>
    </w:p>
    <w:p w14:paraId="67D604B3" w14:textId="77777777" w:rsidR="00C4378F" w:rsidRPr="00C07AA8" w:rsidRDefault="00C4378F" w:rsidP="00C4378F">
      <w:pPr>
        <w:jc w:val="both"/>
        <w:rPr>
          <w:b/>
          <w:bCs/>
          <w:sz w:val="40"/>
          <w:szCs w:val="40"/>
        </w:rPr>
      </w:pPr>
    </w:p>
    <w:p w14:paraId="7CBA53D2" w14:textId="77777777" w:rsidR="00171A2E" w:rsidRPr="00C07AA8" w:rsidRDefault="00171A2E" w:rsidP="00171A2E">
      <w:pPr>
        <w:jc w:val="both"/>
        <w:rPr>
          <w:b/>
          <w:bCs/>
          <w:sz w:val="40"/>
          <w:szCs w:val="40"/>
        </w:rPr>
      </w:pPr>
    </w:p>
    <w:p w14:paraId="132E89FD" w14:textId="77777777" w:rsidR="00171A2E" w:rsidRPr="00171A2E" w:rsidRDefault="00171A2E" w:rsidP="00171A2E">
      <w:pPr>
        <w:jc w:val="both"/>
        <w:rPr>
          <w:b/>
          <w:bCs/>
          <w:sz w:val="32"/>
          <w:szCs w:val="32"/>
        </w:rPr>
      </w:pPr>
      <w:bookmarkStart w:id="1" w:name="_Hlk136599093"/>
    </w:p>
    <w:bookmarkEnd w:id="1"/>
    <w:p w14:paraId="7B707B8F" w14:textId="77777777" w:rsidR="00171A2E" w:rsidRPr="00C07AA8" w:rsidRDefault="00171A2E" w:rsidP="00171A2E">
      <w:pPr>
        <w:jc w:val="both"/>
        <w:rPr>
          <w:sz w:val="40"/>
          <w:szCs w:val="40"/>
        </w:rPr>
      </w:pPr>
      <w:r w:rsidRPr="00C07AA8">
        <w:rPr>
          <w:sz w:val="40"/>
          <w:szCs w:val="40"/>
        </w:rPr>
        <w:t>Mögliche Änderungen des Programms entnehmen Sie bitte der aktuellen Tagespresse.</w:t>
      </w:r>
    </w:p>
    <w:p w14:paraId="2541162F" w14:textId="77777777" w:rsidR="00171A2E" w:rsidRPr="00C07AA8" w:rsidRDefault="00171A2E" w:rsidP="00171A2E">
      <w:pPr>
        <w:jc w:val="both"/>
        <w:rPr>
          <w:sz w:val="36"/>
          <w:szCs w:val="36"/>
        </w:rPr>
      </w:pPr>
    </w:p>
    <w:p w14:paraId="465C9FD1" w14:textId="6A6BE04D" w:rsidR="00171A2E" w:rsidRDefault="00171A2E"/>
    <w:p w14:paraId="536268C9" w14:textId="77777777" w:rsidR="00ED49D0" w:rsidRDefault="00ED49D0"/>
    <w:p w14:paraId="158B13B9" w14:textId="77777777" w:rsidR="00ED49D0" w:rsidRDefault="00ED49D0"/>
    <w:p w14:paraId="09E95734" w14:textId="77777777" w:rsidR="007A5313" w:rsidRPr="005628E9" w:rsidRDefault="007A5313" w:rsidP="007A5313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  <w:bookmarkStart w:id="2" w:name="_Hlk167795828"/>
      <w:r w:rsidRPr="005628E9">
        <w:rPr>
          <w:b/>
          <w:bCs/>
          <w:sz w:val="40"/>
          <w:szCs w:val="40"/>
          <w:u w:val="single"/>
        </w:rPr>
        <w:lastRenderedPageBreak/>
        <w:t>Donnerstag, 09. Januar 2025</w:t>
      </w:r>
    </w:p>
    <w:p w14:paraId="373E7247" w14:textId="3423481F" w:rsidR="000B657C" w:rsidRPr="000B657C" w:rsidRDefault="000B657C" w:rsidP="007A5313">
      <w:pPr>
        <w:ind w:right="-370"/>
        <w:rPr>
          <w:b/>
          <w:bCs/>
          <w:i/>
          <w:sz w:val="38"/>
          <w:szCs w:val="38"/>
        </w:rPr>
      </w:pPr>
      <w:r w:rsidRPr="000B657C">
        <w:rPr>
          <w:b/>
          <w:bCs/>
          <w:i/>
          <w:sz w:val="38"/>
          <w:szCs w:val="38"/>
        </w:rPr>
        <w:t>Krippenbesichtigung mit kleiner Kirchenführung und Andacht</w:t>
      </w:r>
    </w:p>
    <w:p w14:paraId="57C30B21" w14:textId="1EB8EBE5" w:rsidR="007A5313" w:rsidRPr="005628E9" w:rsidRDefault="007A5313" w:rsidP="007A5313">
      <w:pPr>
        <w:ind w:right="-370"/>
        <w:rPr>
          <w:i/>
          <w:sz w:val="38"/>
          <w:szCs w:val="38"/>
        </w:rPr>
      </w:pPr>
      <w:r w:rsidRPr="005628E9">
        <w:rPr>
          <w:i/>
          <w:sz w:val="38"/>
          <w:szCs w:val="38"/>
        </w:rPr>
        <w:t xml:space="preserve">Fahrt zur </w:t>
      </w:r>
      <w:r w:rsidRPr="000F54FA">
        <w:rPr>
          <w:i/>
          <w:sz w:val="38"/>
          <w:szCs w:val="38"/>
        </w:rPr>
        <w:t>Krippenbesichtigung</w:t>
      </w:r>
      <w:r>
        <w:rPr>
          <w:i/>
          <w:sz w:val="38"/>
          <w:szCs w:val="38"/>
        </w:rPr>
        <w:t xml:space="preserve"> mit </w:t>
      </w:r>
      <w:r w:rsidR="001814CF">
        <w:rPr>
          <w:i/>
          <w:sz w:val="38"/>
          <w:szCs w:val="38"/>
        </w:rPr>
        <w:t>Kirchenf</w:t>
      </w:r>
      <w:r>
        <w:rPr>
          <w:i/>
          <w:sz w:val="38"/>
          <w:szCs w:val="38"/>
        </w:rPr>
        <w:t>ührung</w:t>
      </w:r>
      <w:r w:rsidRPr="000F54FA">
        <w:rPr>
          <w:i/>
          <w:sz w:val="38"/>
          <w:szCs w:val="38"/>
        </w:rPr>
        <w:t xml:space="preserve"> </w:t>
      </w:r>
      <w:r>
        <w:rPr>
          <w:i/>
          <w:sz w:val="38"/>
          <w:szCs w:val="38"/>
        </w:rPr>
        <w:t>in der St. Ida-Basilika in Herzfeld. Britta Illigens wird eine kleine Andacht halten und anschließend geh</w:t>
      </w:r>
      <w:r w:rsidR="001814CF">
        <w:rPr>
          <w:i/>
          <w:sz w:val="38"/>
          <w:szCs w:val="38"/>
        </w:rPr>
        <w:t>en wir zum</w:t>
      </w:r>
      <w:r>
        <w:rPr>
          <w:i/>
          <w:sz w:val="38"/>
          <w:szCs w:val="38"/>
        </w:rPr>
        <w:t xml:space="preserve"> Gasthof Meier</w:t>
      </w:r>
      <w:r w:rsidR="001814CF">
        <w:rPr>
          <w:i/>
          <w:sz w:val="38"/>
          <w:szCs w:val="38"/>
        </w:rPr>
        <w:t>, wo es Kaffee und Kuchen gibt</w:t>
      </w:r>
      <w:r>
        <w:rPr>
          <w:i/>
          <w:sz w:val="38"/>
          <w:szCs w:val="38"/>
        </w:rPr>
        <w:t xml:space="preserve">. </w:t>
      </w:r>
    </w:p>
    <w:p w14:paraId="708ED564" w14:textId="77777777" w:rsidR="007A5313" w:rsidRPr="000F54FA" w:rsidRDefault="007A5313" w:rsidP="007A5313">
      <w:pPr>
        <w:ind w:right="-370"/>
        <w:rPr>
          <w:i/>
          <w:sz w:val="44"/>
          <w:szCs w:val="44"/>
        </w:rPr>
      </w:pPr>
      <w:r>
        <w:rPr>
          <w:noProof/>
        </w:rPr>
        <w:drawing>
          <wp:inline distT="0" distB="0" distL="0" distR="0" wp14:anchorId="02389549" wp14:editId="592489C8">
            <wp:extent cx="2895600" cy="2168818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40" cy="21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FAD">
        <w:rPr>
          <w:b/>
          <w:bCs/>
          <w:sz w:val="44"/>
          <w:szCs w:val="44"/>
        </w:rPr>
        <w:t xml:space="preserve">       </w:t>
      </w:r>
    </w:p>
    <w:p w14:paraId="055D94DC" w14:textId="14B7931B" w:rsidR="00F10787" w:rsidRPr="00F10787" w:rsidRDefault="00F10787" w:rsidP="007A5313">
      <w:pPr>
        <w:keepNext/>
        <w:ind w:right="-613"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</w:t>
      </w:r>
      <w:r>
        <w:rPr>
          <w:i/>
          <w:sz w:val="38"/>
          <w:szCs w:val="38"/>
        </w:rPr>
        <w:t>: 20 Euro</w:t>
      </w:r>
    </w:p>
    <w:p w14:paraId="329D4674" w14:textId="2217C7ED" w:rsidR="007A5313" w:rsidRPr="005628E9" w:rsidRDefault="007A5313" w:rsidP="007A5313">
      <w:pPr>
        <w:keepNext/>
        <w:ind w:right="-613"/>
        <w:outlineLvl w:val="1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13.10 </w:t>
      </w:r>
      <w:r w:rsidRPr="005628E9">
        <w:rPr>
          <w:b/>
          <w:bCs/>
          <w:sz w:val="38"/>
          <w:szCs w:val="38"/>
        </w:rPr>
        <w:t>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Abfahrt: Ludgerusstraße</w:t>
      </w:r>
    </w:p>
    <w:p w14:paraId="56A4A3FC" w14:textId="77777777" w:rsidR="007A5313" w:rsidRPr="005628E9" w:rsidRDefault="007A5313" w:rsidP="007A5313">
      <w:pPr>
        <w:keepNext/>
        <w:ind w:right="-613"/>
        <w:outlineLvl w:val="1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13.20 </w:t>
      </w:r>
      <w:r w:rsidRPr="005628E9">
        <w:rPr>
          <w:b/>
          <w:bCs/>
          <w:sz w:val="38"/>
          <w:szCs w:val="38"/>
        </w:rPr>
        <w:t>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Abfahrt: Markt</w:t>
      </w:r>
    </w:p>
    <w:p w14:paraId="4B621EF5" w14:textId="72F452C2" w:rsidR="00F10787" w:rsidRPr="005628E9" w:rsidRDefault="007A5313" w:rsidP="00F10787">
      <w:pPr>
        <w:jc w:val="both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18.00 </w:t>
      </w:r>
      <w:r w:rsidRPr="005628E9">
        <w:rPr>
          <w:b/>
          <w:bCs/>
          <w:sz w:val="38"/>
          <w:szCs w:val="38"/>
        </w:rPr>
        <w:t>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Ankunft in Ennigerloh</w:t>
      </w:r>
    </w:p>
    <w:p w14:paraId="52D3296F" w14:textId="77777777" w:rsidR="007A5313" w:rsidRDefault="007A5313" w:rsidP="00171A2E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</w:p>
    <w:p w14:paraId="1E5EC2C5" w14:textId="0429CE12" w:rsidR="00171A2E" w:rsidRPr="005628E9" w:rsidRDefault="00171A2E" w:rsidP="00171A2E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  <w:r w:rsidRPr="005628E9">
        <w:rPr>
          <w:b/>
          <w:bCs/>
          <w:sz w:val="40"/>
          <w:szCs w:val="40"/>
          <w:u w:val="single"/>
        </w:rPr>
        <w:t xml:space="preserve">Donnerstag, </w:t>
      </w:r>
      <w:r w:rsidR="007A5313">
        <w:rPr>
          <w:b/>
          <w:bCs/>
          <w:sz w:val="40"/>
          <w:szCs w:val="40"/>
          <w:u w:val="single"/>
        </w:rPr>
        <w:t>13</w:t>
      </w:r>
      <w:r w:rsidR="004C6F20" w:rsidRPr="005628E9">
        <w:rPr>
          <w:b/>
          <w:bCs/>
          <w:sz w:val="40"/>
          <w:szCs w:val="40"/>
          <w:u w:val="single"/>
        </w:rPr>
        <w:t>.</w:t>
      </w:r>
      <w:r w:rsidR="007A5313">
        <w:rPr>
          <w:b/>
          <w:bCs/>
          <w:sz w:val="40"/>
          <w:szCs w:val="40"/>
          <w:u w:val="single"/>
        </w:rPr>
        <w:t xml:space="preserve"> Februar</w:t>
      </w:r>
      <w:r w:rsidR="004C6F20" w:rsidRPr="005628E9">
        <w:rPr>
          <w:b/>
          <w:bCs/>
          <w:sz w:val="40"/>
          <w:szCs w:val="40"/>
          <w:u w:val="single"/>
        </w:rPr>
        <w:t xml:space="preserve"> </w:t>
      </w:r>
      <w:r w:rsidRPr="005628E9">
        <w:rPr>
          <w:b/>
          <w:bCs/>
          <w:sz w:val="40"/>
          <w:szCs w:val="40"/>
          <w:u w:val="single"/>
        </w:rPr>
        <w:t>202</w:t>
      </w:r>
      <w:r w:rsidR="007A5313">
        <w:rPr>
          <w:b/>
          <w:bCs/>
          <w:sz w:val="40"/>
          <w:szCs w:val="40"/>
          <w:u w:val="single"/>
        </w:rPr>
        <w:t>5</w:t>
      </w:r>
    </w:p>
    <w:p w14:paraId="45FD21CC" w14:textId="11EBE71D" w:rsidR="000B657C" w:rsidRPr="000B657C" w:rsidRDefault="000B657C" w:rsidP="004C6F20">
      <w:pPr>
        <w:ind w:right="-370"/>
        <w:rPr>
          <w:b/>
          <w:bCs/>
          <w:i/>
          <w:sz w:val="38"/>
          <w:szCs w:val="38"/>
        </w:rPr>
      </w:pPr>
      <w:r w:rsidRPr="000B657C">
        <w:rPr>
          <w:b/>
          <w:bCs/>
          <w:i/>
          <w:sz w:val="38"/>
          <w:szCs w:val="38"/>
        </w:rPr>
        <w:t xml:space="preserve">Aktion kleiner Prinz </w:t>
      </w:r>
    </w:p>
    <w:p w14:paraId="16658AD0" w14:textId="6F1DEADA" w:rsidR="00090221" w:rsidRPr="005628E9" w:rsidRDefault="007A5313" w:rsidP="004C6F20">
      <w:pPr>
        <w:ind w:right="-370"/>
        <w:rPr>
          <w:i/>
          <w:sz w:val="38"/>
          <w:szCs w:val="38"/>
        </w:rPr>
      </w:pPr>
      <w:r>
        <w:rPr>
          <w:i/>
          <w:sz w:val="38"/>
          <w:szCs w:val="38"/>
        </w:rPr>
        <w:t>Vortrag von Frau Oe</w:t>
      </w:r>
      <w:r w:rsidR="00481D5B">
        <w:rPr>
          <w:i/>
          <w:sz w:val="38"/>
          <w:szCs w:val="38"/>
        </w:rPr>
        <w:t>rtker</w:t>
      </w:r>
      <w:r>
        <w:rPr>
          <w:i/>
          <w:sz w:val="38"/>
          <w:szCs w:val="38"/>
        </w:rPr>
        <w:t xml:space="preserve"> von der</w:t>
      </w:r>
      <w:r w:rsidR="00090221" w:rsidRPr="005628E9">
        <w:rPr>
          <w:i/>
          <w:sz w:val="38"/>
          <w:szCs w:val="38"/>
        </w:rPr>
        <w:t xml:space="preserve"> „Aktion Kleiner Prinz</w:t>
      </w:r>
      <w:r w:rsidR="00DD5891">
        <w:rPr>
          <w:i/>
          <w:sz w:val="38"/>
          <w:szCs w:val="38"/>
        </w:rPr>
        <w:t xml:space="preserve">“ </w:t>
      </w:r>
      <w:r>
        <w:rPr>
          <w:i/>
          <w:sz w:val="38"/>
          <w:szCs w:val="38"/>
        </w:rPr>
        <w:t xml:space="preserve">im Jakobushaus. </w:t>
      </w:r>
      <w:r w:rsidR="00090221" w:rsidRPr="005628E9">
        <w:rPr>
          <w:i/>
          <w:sz w:val="38"/>
          <w:szCs w:val="38"/>
        </w:rPr>
        <w:t xml:space="preserve">Die Aktion Kleiner Prinz unterstützt seit 1993 weltweit Projekte für Kinder in Not. </w:t>
      </w:r>
    </w:p>
    <w:p w14:paraId="06F89EDD" w14:textId="3F730BB4" w:rsidR="004C6F20" w:rsidRPr="005628E9" w:rsidRDefault="007A5313" w:rsidP="004C6F20">
      <w:pPr>
        <w:ind w:right="-370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An diesem Nachmittag </w:t>
      </w:r>
      <w:r w:rsidR="000843B8">
        <w:rPr>
          <w:i/>
          <w:sz w:val="38"/>
          <w:szCs w:val="38"/>
        </w:rPr>
        <w:t>wird</w:t>
      </w:r>
      <w:r w:rsidR="004C6F20" w:rsidRPr="005628E9">
        <w:rPr>
          <w:i/>
          <w:sz w:val="38"/>
          <w:szCs w:val="38"/>
        </w:rPr>
        <w:t xml:space="preserve"> einiges über den Verein und seine Aufgaben </w:t>
      </w:r>
      <w:r w:rsidR="000843B8">
        <w:rPr>
          <w:i/>
          <w:sz w:val="38"/>
          <w:szCs w:val="38"/>
        </w:rPr>
        <w:t>erklärt</w:t>
      </w:r>
      <w:r w:rsidR="004C6F20" w:rsidRPr="005628E9">
        <w:rPr>
          <w:i/>
          <w:sz w:val="38"/>
          <w:szCs w:val="38"/>
        </w:rPr>
        <w:t>.</w:t>
      </w:r>
      <w:r w:rsidR="00F10787">
        <w:rPr>
          <w:i/>
          <w:sz w:val="38"/>
          <w:szCs w:val="38"/>
        </w:rPr>
        <w:t xml:space="preserve"> Während des Vortrages </w:t>
      </w:r>
      <w:r w:rsidR="001B0987">
        <w:rPr>
          <w:i/>
          <w:sz w:val="38"/>
          <w:szCs w:val="38"/>
        </w:rPr>
        <w:t xml:space="preserve">werden Sie mit Kaffee und Kuchen verwöhnt. </w:t>
      </w:r>
    </w:p>
    <w:p w14:paraId="2CD54AD6" w14:textId="61933053" w:rsidR="00F10787" w:rsidRPr="00F10787" w:rsidRDefault="00F10787" w:rsidP="00F10787">
      <w:pPr>
        <w:keepNext/>
        <w:ind w:right="-613"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Kostenbeitrag:</w:t>
      </w:r>
      <w:r>
        <w:rPr>
          <w:i/>
          <w:sz w:val="38"/>
          <w:szCs w:val="38"/>
        </w:rPr>
        <w:t xml:space="preserve"> 5 Euro</w:t>
      </w:r>
      <w:r w:rsidR="001B0987">
        <w:rPr>
          <w:i/>
          <w:sz w:val="38"/>
          <w:szCs w:val="38"/>
        </w:rPr>
        <w:t xml:space="preserve"> + freiwillige Spende für die „Aktion Kleiner Prinz“</w:t>
      </w:r>
    </w:p>
    <w:p w14:paraId="736D6649" w14:textId="44C9929B" w:rsidR="00171A2E" w:rsidRPr="00B618FE" w:rsidRDefault="005653A3" w:rsidP="00171A2E">
      <w:pPr>
        <w:keepNext/>
        <w:ind w:right="-613"/>
        <w:outlineLvl w:val="1"/>
        <w:rPr>
          <w:b/>
          <w:bCs/>
          <w:sz w:val="38"/>
          <w:szCs w:val="38"/>
        </w:rPr>
      </w:pPr>
      <w:r w:rsidRPr="00B618FE">
        <w:rPr>
          <w:b/>
          <w:bCs/>
          <w:sz w:val="38"/>
          <w:szCs w:val="38"/>
        </w:rPr>
        <w:t>1</w:t>
      </w:r>
      <w:r w:rsidR="00F10787">
        <w:rPr>
          <w:b/>
          <w:bCs/>
          <w:sz w:val="38"/>
          <w:szCs w:val="38"/>
        </w:rPr>
        <w:t>5.00</w:t>
      </w:r>
      <w:r w:rsidRPr="00B618FE">
        <w:rPr>
          <w:b/>
          <w:bCs/>
          <w:sz w:val="38"/>
          <w:szCs w:val="38"/>
        </w:rPr>
        <w:t xml:space="preserve"> </w:t>
      </w:r>
      <w:r w:rsidR="00171A2E" w:rsidRPr="00B618FE">
        <w:rPr>
          <w:b/>
          <w:bCs/>
          <w:sz w:val="38"/>
          <w:szCs w:val="38"/>
        </w:rPr>
        <w:t>UHR</w:t>
      </w:r>
      <w:r w:rsidR="00171A2E" w:rsidRPr="00B618FE">
        <w:rPr>
          <w:b/>
          <w:bCs/>
          <w:sz w:val="38"/>
          <w:szCs w:val="38"/>
        </w:rPr>
        <w:tab/>
      </w:r>
      <w:r w:rsidR="00171A2E" w:rsidRPr="00B618FE">
        <w:rPr>
          <w:b/>
          <w:bCs/>
          <w:sz w:val="38"/>
          <w:szCs w:val="38"/>
        </w:rPr>
        <w:tab/>
      </w:r>
      <w:r w:rsidR="00F10787">
        <w:rPr>
          <w:b/>
          <w:bCs/>
          <w:sz w:val="38"/>
          <w:szCs w:val="38"/>
        </w:rPr>
        <w:t>Jakobushaus</w:t>
      </w:r>
    </w:p>
    <w:p w14:paraId="23718115" w14:textId="3CCE7913" w:rsidR="00171A2E" w:rsidRPr="00171A2E" w:rsidRDefault="00171A2E" w:rsidP="00171A2E">
      <w:pPr>
        <w:rPr>
          <w:noProof/>
        </w:rPr>
      </w:pPr>
    </w:p>
    <w:p w14:paraId="5471C431" w14:textId="2ED5C603" w:rsidR="00171A2E" w:rsidRDefault="00090221" w:rsidP="00171A2E">
      <w:pPr>
        <w:rPr>
          <w:noProof/>
          <w:sz w:val="8"/>
          <w:szCs w:val="8"/>
        </w:rPr>
      </w:pPr>
      <w:r>
        <w:rPr>
          <w:noProof/>
        </w:rPr>
        <w:drawing>
          <wp:inline distT="0" distB="0" distL="0" distR="0" wp14:anchorId="5A1A3D1A" wp14:editId="17151F22">
            <wp:extent cx="3971925" cy="1164762"/>
            <wp:effectExtent l="0" t="0" r="0" b="0"/>
            <wp:docPr id="3" name="Grafik 3" descr="Home • Aktion Kleiner Pri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• Aktion Kleiner Prin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68" cy="117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632B" w14:textId="7E8C53FD" w:rsidR="00171A2E" w:rsidRPr="005628E9" w:rsidRDefault="00F10787" w:rsidP="00171A2E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  <w:bookmarkStart w:id="3" w:name="_Hlk167796018"/>
      <w:bookmarkEnd w:id="2"/>
      <w:r>
        <w:rPr>
          <w:b/>
          <w:bCs/>
          <w:sz w:val="40"/>
          <w:szCs w:val="40"/>
          <w:u w:val="single"/>
        </w:rPr>
        <w:lastRenderedPageBreak/>
        <w:t>D</w:t>
      </w:r>
      <w:r w:rsidR="00171A2E" w:rsidRPr="005628E9">
        <w:rPr>
          <w:b/>
          <w:bCs/>
          <w:sz w:val="40"/>
          <w:szCs w:val="40"/>
          <w:u w:val="single"/>
        </w:rPr>
        <w:t>onnerstag</w:t>
      </w:r>
      <w:r w:rsidR="00090221" w:rsidRPr="005628E9">
        <w:rPr>
          <w:b/>
          <w:bCs/>
          <w:sz w:val="40"/>
          <w:szCs w:val="40"/>
          <w:u w:val="single"/>
        </w:rPr>
        <w:t xml:space="preserve">, </w:t>
      </w:r>
      <w:r>
        <w:rPr>
          <w:b/>
          <w:bCs/>
          <w:sz w:val="40"/>
          <w:szCs w:val="40"/>
          <w:u w:val="single"/>
        </w:rPr>
        <w:t>13</w:t>
      </w:r>
      <w:r w:rsidR="00090221" w:rsidRPr="005628E9">
        <w:rPr>
          <w:b/>
          <w:bCs/>
          <w:sz w:val="40"/>
          <w:szCs w:val="40"/>
          <w:u w:val="single"/>
        </w:rPr>
        <w:t xml:space="preserve">. </w:t>
      </w:r>
      <w:r>
        <w:rPr>
          <w:b/>
          <w:bCs/>
          <w:sz w:val="40"/>
          <w:szCs w:val="40"/>
          <w:u w:val="single"/>
        </w:rPr>
        <w:t>März</w:t>
      </w:r>
      <w:r w:rsidR="00090221" w:rsidRPr="005628E9">
        <w:rPr>
          <w:b/>
          <w:bCs/>
          <w:sz w:val="40"/>
          <w:szCs w:val="40"/>
          <w:u w:val="single"/>
        </w:rPr>
        <w:t xml:space="preserve"> 202</w:t>
      </w:r>
      <w:r>
        <w:rPr>
          <w:b/>
          <w:bCs/>
          <w:sz w:val="40"/>
          <w:szCs w:val="40"/>
          <w:u w:val="single"/>
        </w:rPr>
        <w:t>5</w:t>
      </w:r>
    </w:p>
    <w:p w14:paraId="0524387D" w14:textId="7ECE862F" w:rsidR="000B657C" w:rsidRPr="000B657C" w:rsidRDefault="000B657C" w:rsidP="00171A2E">
      <w:pPr>
        <w:ind w:right="-370"/>
        <w:rPr>
          <w:b/>
          <w:bCs/>
          <w:i/>
          <w:sz w:val="38"/>
          <w:szCs w:val="38"/>
        </w:rPr>
      </w:pPr>
      <w:r w:rsidRPr="000B657C">
        <w:rPr>
          <w:b/>
          <w:bCs/>
          <w:i/>
          <w:sz w:val="38"/>
          <w:szCs w:val="38"/>
        </w:rPr>
        <w:t>Kinobesuch</w:t>
      </w:r>
    </w:p>
    <w:p w14:paraId="4A6DBB13" w14:textId="3BAEAABE" w:rsidR="000843B8" w:rsidRDefault="00BF1762" w:rsidP="003C5410">
      <w:pPr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Gestartet wird um 15 Uhr mit einem gemütlichen Kaffeetrinken im „Haus der Begegnung“. Anschließend geht es gemeinsam zum Besuch des Kinos in die „Alte Brennerei Schwake e.V.“. </w:t>
      </w:r>
    </w:p>
    <w:p w14:paraId="4B4BF989" w14:textId="1FAC1520" w:rsidR="00BF1762" w:rsidRDefault="003C5410" w:rsidP="003C5410">
      <w:pPr>
        <w:rPr>
          <w:i/>
          <w:sz w:val="38"/>
          <w:szCs w:val="38"/>
        </w:rPr>
      </w:pPr>
      <w:r>
        <w:rPr>
          <w:i/>
          <w:sz w:val="38"/>
          <w:szCs w:val="38"/>
        </w:rPr>
        <w:t>Angedacht ist, dass d</w:t>
      </w:r>
      <w:r w:rsidR="006D0CA7">
        <w:rPr>
          <w:i/>
          <w:sz w:val="38"/>
          <w:szCs w:val="38"/>
        </w:rPr>
        <w:t>ie Komödie</w:t>
      </w:r>
      <w:r>
        <w:rPr>
          <w:i/>
          <w:sz w:val="38"/>
          <w:szCs w:val="38"/>
        </w:rPr>
        <w:t xml:space="preserve"> „Der Buchspazierer“ gezeigt wird</w:t>
      </w:r>
      <w:r w:rsidR="00BF1762">
        <w:rPr>
          <w:i/>
          <w:sz w:val="38"/>
          <w:szCs w:val="38"/>
        </w:rPr>
        <w:t>.</w:t>
      </w:r>
    </w:p>
    <w:p w14:paraId="58D5C570" w14:textId="36D9080D" w:rsidR="00F10787" w:rsidRPr="00F10787" w:rsidRDefault="00F10787" w:rsidP="003C5410">
      <w:pPr>
        <w:keepNext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Kostenbeitrag:</w:t>
      </w:r>
      <w:r>
        <w:rPr>
          <w:i/>
          <w:sz w:val="38"/>
          <w:szCs w:val="38"/>
        </w:rPr>
        <w:t xml:space="preserve"> </w:t>
      </w:r>
      <w:r w:rsidR="000843B8">
        <w:rPr>
          <w:i/>
          <w:sz w:val="38"/>
          <w:szCs w:val="38"/>
        </w:rPr>
        <w:t>1</w:t>
      </w:r>
      <w:r w:rsidR="003C5410">
        <w:rPr>
          <w:i/>
          <w:sz w:val="38"/>
          <w:szCs w:val="38"/>
        </w:rPr>
        <w:t>2</w:t>
      </w:r>
      <w:r>
        <w:rPr>
          <w:i/>
          <w:sz w:val="38"/>
          <w:szCs w:val="38"/>
        </w:rPr>
        <w:t xml:space="preserve"> Euro</w:t>
      </w:r>
    </w:p>
    <w:p w14:paraId="086D011E" w14:textId="3678F1C5" w:rsidR="00171A2E" w:rsidRPr="005628E9" w:rsidRDefault="00BF1762" w:rsidP="00171A2E">
      <w:pPr>
        <w:keepNext/>
        <w:ind w:right="-613"/>
        <w:outlineLvl w:val="1"/>
        <w:rPr>
          <w:b/>
          <w:bCs/>
          <w:sz w:val="38"/>
          <w:szCs w:val="38"/>
        </w:rPr>
      </w:pPr>
      <w:r w:rsidRPr="00BF1762">
        <w:rPr>
          <w:b/>
          <w:bCs/>
          <w:sz w:val="38"/>
          <w:szCs w:val="38"/>
        </w:rPr>
        <w:t>15</w:t>
      </w:r>
      <w:r w:rsidR="00ED49D0" w:rsidRPr="00BF1762">
        <w:rPr>
          <w:b/>
          <w:bCs/>
          <w:sz w:val="38"/>
          <w:szCs w:val="38"/>
        </w:rPr>
        <w:t xml:space="preserve">.00 </w:t>
      </w:r>
      <w:r w:rsidR="00171A2E" w:rsidRPr="00BF1762">
        <w:rPr>
          <w:b/>
          <w:bCs/>
          <w:sz w:val="38"/>
          <w:szCs w:val="38"/>
        </w:rPr>
        <w:t>UHR</w:t>
      </w:r>
      <w:r w:rsidR="00171A2E" w:rsidRPr="005628E9">
        <w:rPr>
          <w:b/>
          <w:bCs/>
          <w:sz w:val="38"/>
          <w:szCs w:val="38"/>
        </w:rPr>
        <w:tab/>
      </w:r>
      <w:r w:rsidR="00171A2E" w:rsidRPr="005628E9">
        <w:rPr>
          <w:b/>
          <w:bCs/>
          <w:sz w:val="38"/>
          <w:szCs w:val="38"/>
        </w:rPr>
        <w:tab/>
      </w:r>
      <w:r w:rsidR="00F10787">
        <w:rPr>
          <w:b/>
          <w:bCs/>
          <w:sz w:val="38"/>
          <w:szCs w:val="38"/>
        </w:rPr>
        <w:t xml:space="preserve">Haus der Begegnung </w:t>
      </w:r>
    </w:p>
    <w:p w14:paraId="1591F3BC" w14:textId="21A7F1B0" w:rsidR="00C07AA8" w:rsidRDefault="00F10787" w:rsidP="00ED49D0">
      <w:pPr>
        <w:jc w:val="both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42EFBBC3" wp14:editId="3135159B">
            <wp:extent cx="2971800" cy="223233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57" cy="225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2D1C" w14:textId="77777777" w:rsidR="000843B8" w:rsidRPr="007A203F" w:rsidRDefault="000843B8" w:rsidP="00ED49D0">
      <w:pPr>
        <w:jc w:val="both"/>
        <w:rPr>
          <w:b/>
          <w:bCs/>
          <w:sz w:val="20"/>
          <w:szCs w:val="20"/>
        </w:rPr>
      </w:pPr>
    </w:p>
    <w:p w14:paraId="177C74E0" w14:textId="13C1C00F" w:rsidR="00171A2E" w:rsidRPr="005628E9" w:rsidRDefault="00171A2E" w:rsidP="00FC180D">
      <w:pPr>
        <w:rPr>
          <w:sz w:val="40"/>
          <w:szCs w:val="40"/>
        </w:rPr>
      </w:pPr>
      <w:bookmarkStart w:id="4" w:name="_Hlk167865904"/>
      <w:bookmarkEnd w:id="3"/>
      <w:r w:rsidRPr="005628E9">
        <w:rPr>
          <w:b/>
          <w:bCs/>
          <w:sz w:val="40"/>
          <w:szCs w:val="40"/>
          <w:u w:val="single"/>
        </w:rPr>
        <w:t xml:space="preserve">Donnerstag, </w:t>
      </w:r>
      <w:r w:rsidR="000843B8">
        <w:rPr>
          <w:b/>
          <w:bCs/>
          <w:sz w:val="40"/>
          <w:szCs w:val="40"/>
          <w:u w:val="single"/>
        </w:rPr>
        <w:t>10</w:t>
      </w:r>
      <w:r w:rsidRPr="005628E9">
        <w:rPr>
          <w:b/>
          <w:bCs/>
          <w:sz w:val="40"/>
          <w:szCs w:val="40"/>
          <w:u w:val="single"/>
        </w:rPr>
        <w:t>.</w:t>
      </w:r>
      <w:r w:rsidR="000843B8">
        <w:rPr>
          <w:b/>
          <w:bCs/>
          <w:sz w:val="40"/>
          <w:szCs w:val="40"/>
          <w:u w:val="single"/>
        </w:rPr>
        <w:t xml:space="preserve"> April</w:t>
      </w:r>
      <w:r w:rsidR="00E856B3" w:rsidRPr="005628E9">
        <w:rPr>
          <w:b/>
          <w:bCs/>
          <w:sz w:val="40"/>
          <w:szCs w:val="40"/>
          <w:u w:val="single"/>
        </w:rPr>
        <w:t xml:space="preserve"> </w:t>
      </w:r>
      <w:r w:rsidRPr="005628E9">
        <w:rPr>
          <w:b/>
          <w:bCs/>
          <w:sz w:val="40"/>
          <w:szCs w:val="40"/>
          <w:u w:val="single"/>
        </w:rPr>
        <w:t>202</w:t>
      </w:r>
      <w:r w:rsidR="000843B8">
        <w:rPr>
          <w:b/>
          <w:bCs/>
          <w:sz w:val="40"/>
          <w:szCs w:val="40"/>
          <w:u w:val="single"/>
        </w:rPr>
        <w:t>5</w:t>
      </w:r>
    </w:p>
    <w:p w14:paraId="77D0D52A" w14:textId="77777777" w:rsidR="00BF1762" w:rsidRPr="000B657C" w:rsidRDefault="000843B8" w:rsidP="00F91743">
      <w:pPr>
        <w:ind w:right="-370"/>
        <w:rPr>
          <w:b/>
          <w:bCs/>
          <w:i/>
          <w:sz w:val="38"/>
          <w:szCs w:val="38"/>
        </w:rPr>
      </w:pPr>
      <w:r w:rsidRPr="000B657C">
        <w:rPr>
          <w:b/>
          <w:bCs/>
          <w:i/>
          <w:sz w:val="38"/>
          <w:szCs w:val="38"/>
        </w:rPr>
        <w:t>„Die Polizei rät</w:t>
      </w:r>
      <w:r w:rsidR="007A203F" w:rsidRPr="000B657C">
        <w:rPr>
          <w:b/>
          <w:bCs/>
          <w:i/>
          <w:sz w:val="38"/>
          <w:szCs w:val="38"/>
        </w:rPr>
        <w:t xml:space="preserve">“ </w:t>
      </w:r>
      <w:r w:rsidR="00BF1762" w:rsidRPr="000B657C">
        <w:rPr>
          <w:b/>
          <w:bCs/>
          <w:i/>
          <w:sz w:val="38"/>
          <w:szCs w:val="38"/>
        </w:rPr>
        <w:t>Schutz vor Betrügern!</w:t>
      </w:r>
    </w:p>
    <w:p w14:paraId="392D0058" w14:textId="7D8D1398" w:rsidR="00F91743" w:rsidRPr="000B657C" w:rsidRDefault="00BF1762" w:rsidP="00F91743">
      <w:pPr>
        <w:ind w:right="-370"/>
        <w:rPr>
          <w:b/>
          <w:bCs/>
          <w:i/>
          <w:sz w:val="38"/>
          <w:szCs w:val="38"/>
        </w:rPr>
      </w:pPr>
      <w:r w:rsidRPr="000B657C">
        <w:rPr>
          <w:b/>
          <w:bCs/>
          <w:i/>
          <w:sz w:val="38"/>
          <w:szCs w:val="38"/>
        </w:rPr>
        <w:t>Das sollten Sie wissen….</w:t>
      </w:r>
      <w:r w:rsidR="007A203F" w:rsidRPr="000B657C">
        <w:rPr>
          <w:b/>
          <w:bCs/>
          <w:i/>
          <w:sz w:val="38"/>
          <w:szCs w:val="38"/>
        </w:rPr>
        <w:t xml:space="preserve"> </w:t>
      </w:r>
    </w:p>
    <w:p w14:paraId="3EC7C5E4" w14:textId="47B2F846" w:rsidR="000843B8" w:rsidRDefault="000843B8" w:rsidP="00F91743">
      <w:pPr>
        <w:ind w:right="-370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Polizeihauptkommissar Carsten Soszynski von der Kreispolizeibehörde Warendorf hält einen Vortrag über Kriminalprävention, Opferschutz, Einbruch und Diebstahl im Jakobushaus. </w:t>
      </w:r>
    </w:p>
    <w:p w14:paraId="1FA37536" w14:textId="29587445" w:rsidR="000843B8" w:rsidRPr="005628E9" w:rsidRDefault="000843B8" w:rsidP="00F91743">
      <w:pPr>
        <w:ind w:right="-370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Anschließend gibt es ein gemütliches Kaffeetrinken. </w:t>
      </w:r>
    </w:p>
    <w:p w14:paraId="07FB1065" w14:textId="3F16AA12" w:rsidR="007A203F" w:rsidRPr="00F10787" w:rsidRDefault="007A203F" w:rsidP="007A203F">
      <w:pPr>
        <w:keepNext/>
        <w:ind w:right="-613"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Kostenbeitrag:</w:t>
      </w:r>
      <w:r>
        <w:rPr>
          <w:i/>
          <w:sz w:val="38"/>
          <w:szCs w:val="38"/>
        </w:rPr>
        <w:t xml:space="preserve"> 10 Euro</w:t>
      </w:r>
    </w:p>
    <w:p w14:paraId="52BE16BB" w14:textId="22D9B814" w:rsidR="00F91743" w:rsidRDefault="000B657C" w:rsidP="005628E9">
      <w:pPr>
        <w:ind w:right="-370"/>
        <w:rPr>
          <w:b/>
          <w:bCs/>
          <w:sz w:val="38"/>
          <w:szCs w:val="38"/>
        </w:rPr>
      </w:pPr>
      <w:r w:rsidRPr="000B657C">
        <w:rPr>
          <w:b/>
          <w:bCs/>
          <w:sz w:val="38"/>
          <w:szCs w:val="38"/>
        </w:rPr>
        <w:t xml:space="preserve">14.30 </w:t>
      </w:r>
      <w:r w:rsidR="00171A2E" w:rsidRPr="000B657C">
        <w:rPr>
          <w:b/>
          <w:bCs/>
          <w:sz w:val="38"/>
          <w:szCs w:val="38"/>
        </w:rPr>
        <w:t>UHR</w:t>
      </w:r>
      <w:r w:rsidR="00171A2E" w:rsidRPr="000B657C">
        <w:rPr>
          <w:b/>
          <w:bCs/>
          <w:sz w:val="38"/>
          <w:szCs w:val="38"/>
        </w:rPr>
        <w:tab/>
      </w:r>
      <w:r w:rsidR="00171A2E" w:rsidRPr="000B657C">
        <w:rPr>
          <w:b/>
          <w:bCs/>
          <w:sz w:val="38"/>
          <w:szCs w:val="38"/>
        </w:rPr>
        <w:tab/>
      </w:r>
      <w:r w:rsidR="000843B8" w:rsidRPr="000B657C">
        <w:rPr>
          <w:b/>
          <w:bCs/>
          <w:sz w:val="38"/>
          <w:szCs w:val="38"/>
        </w:rPr>
        <w:t>Jakobushaus</w:t>
      </w:r>
      <w:r w:rsidR="00F91743" w:rsidRPr="005628E9">
        <w:rPr>
          <w:b/>
          <w:bCs/>
          <w:sz w:val="38"/>
          <w:szCs w:val="38"/>
        </w:rPr>
        <w:t xml:space="preserve"> </w:t>
      </w:r>
    </w:p>
    <w:p w14:paraId="3CF4CA26" w14:textId="1FC3FA53" w:rsidR="007A203F" w:rsidRPr="005628E9" w:rsidRDefault="007A203F" w:rsidP="005628E9">
      <w:pPr>
        <w:ind w:right="-370"/>
        <w:rPr>
          <w:noProof/>
          <w:sz w:val="38"/>
          <w:szCs w:val="38"/>
        </w:rPr>
      </w:pPr>
      <w:r>
        <w:rPr>
          <w:noProof/>
        </w:rPr>
        <w:drawing>
          <wp:inline distT="0" distB="0" distL="0" distR="0" wp14:anchorId="3C66FD92" wp14:editId="664DA937">
            <wp:extent cx="3000375" cy="1996614"/>
            <wp:effectExtent l="0" t="0" r="0" b="3810"/>
            <wp:docPr id="9" name="Grafik 9" descr="Blaulichtmeldung: Unfallflucht mit verletztem Radfahrer - Ah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ulichtmeldung: Unfallflucht mit verletztem Radfahrer - Ah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46" cy="201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1FC0" w14:textId="39EF4798" w:rsidR="00171A2E" w:rsidRPr="005628E9" w:rsidRDefault="00171A2E" w:rsidP="00C5188A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  <w:bookmarkStart w:id="5" w:name="_Hlk167796112"/>
      <w:bookmarkEnd w:id="4"/>
      <w:r w:rsidRPr="005628E9">
        <w:rPr>
          <w:b/>
          <w:bCs/>
          <w:sz w:val="40"/>
          <w:szCs w:val="40"/>
          <w:u w:val="single"/>
        </w:rPr>
        <w:lastRenderedPageBreak/>
        <w:t xml:space="preserve">Donnerstag, </w:t>
      </w:r>
      <w:r w:rsidR="00966196">
        <w:rPr>
          <w:b/>
          <w:bCs/>
          <w:sz w:val="40"/>
          <w:szCs w:val="40"/>
          <w:u w:val="single"/>
        </w:rPr>
        <w:t>8</w:t>
      </w:r>
      <w:r w:rsidRPr="005628E9">
        <w:rPr>
          <w:b/>
          <w:bCs/>
          <w:sz w:val="40"/>
          <w:szCs w:val="40"/>
          <w:u w:val="single"/>
        </w:rPr>
        <w:t>.</w:t>
      </w:r>
      <w:r w:rsidR="00966196">
        <w:rPr>
          <w:b/>
          <w:bCs/>
          <w:sz w:val="40"/>
          <w:szCs w:val="40"/>
          <w:u w:val="single"/>
        </w:rPr>
        <w:t xml:space="preserve"> Mai</w:t>
      </w:r>
      <w:r w:rsidRPr="005628E9">
        <w:rPr>
          <w:b/>
          <w:bCs/>
          <w:sz w:val="40"/>
          <w:szCs w:val="40"/>
          <w:u w:val="single"/>
        </w:rPr>
        <w:t xml:space="preserve"> 202</w:t>
      </w:r>
      <w:r w:rsidR="00966196">
        <w:rPr>
          <w:b/>
          <w:bCs/>
          <w:sz w:val="40"/>
          <w:szCs w:val="40"/>
          <w:u w:val="single"/>
        </w:rPr>
        <w:t>5</w:t>
      </w:r>
    </w:p>
    <w:p w14:paraId="335D3534" w14:textId="6CA66C2A" w:rsidR="000B657C" w:rsidRPr="000B657C" w:rsidRDefault="00966196" w:rsidP="000B657C">
      <w:pPr>
        <w:keepNext/>
        <w:ind w:right="-613"/>
        <w:outlineLvl w:val="1"/>
        <w:rPr>
          <w:b/>
          <w:bCs/>
          <w:i/>
          <w:sz w:val="38"/>
          <w:szCs w:val="38"/>
        </w:rPr>
      </w:pPr>
      <w:r w:rsidRPr="000B657C">
        <w:rPr>
          <w:b/>
          <w:bCs/>
          <w:i/>
          <w:sz w:val="38"/>
          <w:szCs w:val="38"/>
        </w:rPr>
        <w:t xml:space="preserve">Besuch des </w:t>
      </w:r>
      <w:r w:rsidR="000B657C">
        <w:rPr>
          <w:b/>
          <w:bCs/>
          <w:i/>
          <w:sz w:val="38"/>
          <w:szCs w:val="38"/>
        </w:rPr>
        <w:t>B</w:t>
      </w:r>
      <w:r w:rsidRPr="000B657C">
        <w:rPr>
          <w:b/>
          <w:bCs/>
          <w:i/>
          <w:sz w:val="38"/>
          <w:szCs w:val="38"/>
        </w:rPr>
        <w:t>otanischen Garten</w:t>
      </w:r>
      <w:r w:rsidR="00633EBF" w:rsidRPr="000B657C">
        <w:rPr>
          <w:b/>
          <w:bCs/>
          <w:i/>
          <w:sz w:val="38"/>
          <w:szCs w:val="38"/>
        </w:rPr>
        <w:t>s</w:t>
      </w:r>
      <w:r w:rsidRPr="000B657C">
        <w:rPr>
          <w:b/>
          <w:bCs/>
          <w:i/>
          <w:sz w:val="38"/>
          <w:szCs w:val="38"/>
        </w:rPr>
        <w:t xml:space="preserve"> in Gütersloh</w:t>
      </w:r>
    </w:p>
    <w:p w14:paraId="5DE0D515" w14:textId="53A585DD" w:rsidR="000B657C" w:rsidRDefault="000B657C" w:rsidP="004C7674">
      <w:pPr>
        <w:keepNext/>
        <w:ind w:right="-613"/>
        <w:outlineLvl w:val="1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Zentral gelegen, befindet sich Güterslohs Stadtpark mit dem angeschlossenen Botanischen Garten nur 10 Fußminuten von der Innenstadt entfernt. </w:t>
      </w:r>
    </w:p>
    <w:p w14:paraId="4B9E748E" w14:textId="72371805" w:rsidR="0087197E" w:rsidRDefault="0087197E" w:rsidP="004C7674">
      <w:pPr>
        <w:keepNext/>
        <w:ind w:right="-613"/>
        <w:outlineLvl w:val="1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Der </w:t>
      </w:r>
      <w:r w:rsidR="000B657C">
        <w:rPr>
          <w:i/>
          <w:sz w:val="38"/>
          <w:szCs w:val="38"/>
        </w:rPr>
        <w:t>B</w:t>
      </w:r>
      <w:r>
        <w:rPr>
          <w:i/>
          <w:sz w:val="38"/>
          <w:szCs w:val="38"/>
        </w:rPr>
        <w:t>otanische Garten</w:t>
      </w:r>
      <w:r w:rsidR="000B657C">
        <w:rPr>
          <w:i/>
          <w:sz w:val="38"/>
          <w:szCs w:val="38"/>
        </w:rPr>
        <w:t xml:space="preserve"> in Gütersloh umfasst viele Stationen. U. a. Fitness-Parcours, Dalkeinsel, Meierhof Gütersloh, und Farbenspiel</w:t>
      </w:r>
      <w:r w:rsidRPr="0087197E">
        <w:rPr>
          <w:i/>
          <w:sz w:val="38"/>
          <w:szCs w:val="38"/>
        </w:rPr>
        <w:t>, das seinen Reiz aus der – gewollten – Spannung zwischen architektonischer Gestaltung, Raumbildung und Pflanzenvielfalt bezieht.</w:t>
      </w:r>
      <w:r w:rsidR="006D35CF" w:rsidRPr="006D35CF">
        <w:rPr>
          <w:i/>
          <w:sz w:val="38"/>
          <w:szCs w:val="38"/>
        </w:rPr>
        <w:t xml:space="preserve">  Es gibt insgesamt acht Themengärten, die den Besucher in unterschiedlichste Stimmungen versetzen könne</w:t>
      </w:r>
      <w:r w:rsidR="000B657C">
        <w:rPr>
          <w:i/>
          <w:sz w:val="38"/>
          <w:szCs w:val="38"/>
        </w:rPr>
        <w:t xml:space="preserve">n. Es ist ein Fest für alle Sinne. </w:t>
      </w:r>
    </w:p>
    <w:p w14:paraId="7EB0BB57" w14:textId="09FE60D8" w:rsidR="00633EBF" w:rsidRDefault="00633EBF" w:rsidP="004C7674">
      <w:pPr>
        <w:keepNext/>
        <w:ind w:right="-613"/>
        <w:outlineLvl w:val="1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Anschließend geht es zum </w:t>
      </w:r>
      <w:r w:rsidR="000B657C">
        <w:rPr>
          <w:i/>
          <w:sz w:val="38"/>
          <w:szCs w:val="38"/>
        </w:rPr>
        <w:t xml:space="preserve">gemütlichen Kaffeetrinken. </w:t>
      </w:r>
    </w:p>
    <w:p w14:paraId="7B8FB9DD" w14:textId="63875C17" w:rsidR="0087197E" w:rsidRDefault="0087197E" w:rsidP="0087197E">
      <w:pPr>
        <w:keepNext/>
        <w:ind w:right="-613"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Kostenbeitrag:</w:t>
      </w:r>
      <w:r>
        <w:rPr>
          <w:i/>
          <w:sz w:val="38"/>
          <w:szCs w:val="38"/>
        </w:rPr>
        <w:t xml:space="preserve"> </w:t>
      </w:r>
      <w:r w:rsidR="00633EBF">
        <w:rPr>
          <w:i/>
          <w:sz w:val="38"/>
          <w:szCs w:val="38"/>
        </w:rPr>
        <w:t>20</w:t>
      </w:r>
      <w:r>
        <w:rPr>
          <w:i/>
          <w:sz w:val="38"/>
          <w:szCs w:val="38"/>
        </w:rPr>
        <w:t xml:space="preserve"> Euro</w:t>
      </w:r>
    </w:p>
    <w:p w14:paraId="1BD06D15" w14:textId="77777777" w:rsidR="006D35CF" w:rsidRPr="00F10787" w:rsidRDefault="006D35CF" w:rsidP="0087197E">
      <w:pPr>
        <w:keepNext/>
        <w:ind w:right="-613"/>
        <w:outlineLvl w:val="1"/>
        <w:rPr>
          <w:i/>
          <w:sz w:val="38"/>
          <w:szCs w:val="38"/>
        </w:rPr>
      </w:pPr>
    </w:p>
    <w:p w14:paraId="49756160" w14:textId="16F6B0C2" w:rsidR="00F20554" w:rsidRPr="005628E9" w:rsidRDefault="0087197E" w:rsidP="00F20554">
      <w:pPr>
        <w:keepNext/>
        <w:ind w:right="-613"/>
        <w:outlineLvl w:val="1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13</w:t>
      </w:r>
      <w:r w:rsidR="000912D7" w:rsidRPr="005628E9">
        <w:rPr>
          <w:b/>
          <w:bCs/>
          <w:sz w:val="38"/>
          <w:szCs w:val="38"/>
        </w:rPr>
        <w:t>.</w:t>
      </w:r>
      <w:r w:rsidR="006B063F" w:rsidRPr="005628E9">
        <w:rPr>
          <w:b/>
          <w:bCs/>
          <w:sz w:val="38"/>
          <w:szCs w:val="38"/>
        </w:rPr>
        <w:t>00</w:t>
      </w:r>
      <w:r w:rsidR="00F20554" w:rsidRPr="005628E9">
        <w:rPr>
          <w:b/>
          <w:bCs/>
          <w:sz w:val="38"/>
          <w:szCs w:val="38"/>
        </w:rPr>
        <w:t xml:space="preserve"> UHR</w:t>
      </w:r>
      <w:r w:rsidR="00F20554" w:rsidRPr="005628E9">
        <w:rPr>
          <w:b/>
          <w:bCs/>
          <w:sz w:val="38"/>
          <w:szCs w:val="38"/>
        </w:rPr>
        <w:tab/>
      </w:r>
      <w:r w:rsidR="00F20554" w:rsidRPr="005628E9">
        <w:rPr>
          <w:b/>
          <w:bCs/>
          <w:sz w:val="38"/>
          <w:szCs w:val="38"/>
        </w:rPr>
        <w:tab/>
      </w:r>
      <w:r w:rsidR="00A5472F" w:rsidRPr="005628E9">
        <w:rPr>
          <w:b/>
          <w:bCs/>
          <w:sz w:val="38"/>
          <w:szCs w:val="38"/>
        </w:rPr>
        <w:tab/>
      </w:r>
      <w:r w:rsidR="00F20554" w:rsidRPr="005628E9">
        <w:rPr>
          <w:b/>
          <w:bCs/>
          <w:sz w:val="38"/>
          <w:szCs w:val="38"/>
        </w:rPr>
        <w:t>Abfahrt: Markt</w:t>
      </w:r>
    </w:p>
    <w:p w14:paraId="372572E5" w14:textId="277DBDCF" w:rsidR="00F20554" w:rsidRDefault="00A5472F" w:rsidP="00F20554">
      <w:pPr>
        <w:jc w:val="both"/>
        <w:rPr>
          <w:b/>
          <w:bCs/>
          <w:sz w:val="38"/>
          <w:szCs w:val="38"/>
        </w:rPr>
      </w:pPr>
      <w:r w:rsidRPr="005628E9">
        <w:rPr>
          <w:b/>
          <w:bCs/>
          <w:sz w:val="38"/>
          <w:szCs w:val="38"/>
        </w:rPr>
        <w:t xml:space="preserve">ca. </w:t>
      </w:r>
      <w:r w:rsidR="006B063F" w:rsidRPr="005628E9">
        <w:rPr>
          <w:b/>
          <w:bCs/>
          <w:sz w:val="38"/>
          <w:szCs w:val="38"/>
        </w:rPr>
        <w:t>1</w:t>
      </w:r>
      <w:r w:rsidR="0087197E">
        <w:rPr>
          <w:b/>
          <w:bCs/>
          <w:sz w:val="38"/>
          <w:szCs w:val="38"/>
        </w:rPr>
        <w:t>8</w:t>
      </w:r>
      <w:r w:rsidR="006B063F" w:rsidRPr="005628E9">
        <w:rPr>
          <w:b/>
          <w:bCs/>
          <w:sz w:val="38"/>
          <w:szCs w:val="38"/>
        </w:rPr>
        <w:t xml:space="preserve">.00 </w:t>
      </w:r>
      <w:r w:rsidR="00F20554" w:rsidRPr="005628E9">
        <w:rPr>
          <w:b/>
          <w:bCs/>
          <w:sz w:val="38"/>
          <w:szCs w:val="38"/>
        </w:rPr>
        <w:t>UHR</w:t>
      </w:r>
      <w:r w:rsidR="00F20554" w:rsidRPr="005628E9">
        <w:rPr>
          <w:b/>
          <w:bCs/>
          <w:sz w:val="38"/>
          <w:szCs w:val="38"/>
        </w:rPr>
        <w:tab/>
      </w:r>
      <w:r w:rsidR="00F20554" w:rsidRPr="005628E9">
        <w:rPr>
          <w:b/>
          <w:bCs/>
          <w:sz w:val="38"/>
          <w:szCs w:val="38"/>
        </w:rPr>
        <w:tab/>
        <w:t>Ankunft in Ennigerloh</w:t>
      </w:r>
    </w:p>
    <w:p w14:paraId="39DB3C7B" w14:textId="77777777" w:rsidR="00C473BC" w:rsidRPr="005628E9" w:rsidRDefault="00C473BC" w:rsidP="00F20554">
      <w:pPr>
        <w:jc w:val="both"/>
        <w:rPr>
          <w:b/>
          <w:bCs/>
          <w:sz w:val="38"/>
          <w:szCs w:val="38"/>
        </w:rPr>
      </w:pPr>
    </w:p>
    <w:p w14:paraId="2F492453" w14:textId="24034485" w:rsidR="00C473BC" w:rsidRDefault="00B67445" w:rsidP="00C473BC">
      <w:pPr>
        <w:ind w:right="-370"/>
        <w:rPr>
          <w:i/>
          <w:sz w:val="44"/>
          <w:szCs w:val="44"/>
        </w:rPr>
      </w:pPr>
      <w:r>
        <w:rPr>
          <w:noProof/>
        </w:rPr>
        <w:drawing>
          <wp:inline distT="0" distB="0" distL="0" distR="0" wp14:anchorId="6F17C7D7" wp14:editId="69C79B56">
            <wp:extent cx="3086100" cy="1870949"/>
            <wp:effectExtent l="0" t="0" r="0" b="0"/>
            <wp:docPr id="10" name="Grafik 10" descr="Der Förderkreis Stadtpark und Botanischer Garten Gütersloh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Förderkreis Stadtpark und Botanischer Garten Gütersloh e.V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93" cy="18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3EDF" w14:textId="6804467F" w:rsidR="00C07AA8" w:rsidRPr="00C07AA8" w:rsidRDefault="00C07AA8" w:rsidP="00171A2E">
      <w:pPr>
        <w:jc w:val="both"/>
        <w:rPr>
          <w:b/>
          <w:bCs/>
          <w:sz w:val="8"/>
          <w:szCs w:val="8"/>
        </w:rPr>
      </w:pPr>
    </w:p>
    <w:p w14:paraId="398E5FD1" w14:textId="77777777" w:rsidR="006D35CF" w:rsidRDefault="006D35CF" w:rsidP="00B67445">
      <w:pPr>
        <w:rPr>
          <w:b/>
          <w:bCs/>
          <w:sz w:val="40"/>
          <w:szCs w:val="40"/>
          <w:u w:val="single"/>
        </w:rPr>
      </w:pPr>
      <w:bookmarkStart w:id="6" w:name="_Hlk167865974"/>
      <w:bookmarkEnd w:id="5"/>
    </w:p>
    <w:p w14:paraId="23B36B59" w14:textId="17645FAB" w:rsidR="006D35CF" w:rsidRDefault="00C473BC" w:rsidP="00B67445">
      <w:pPr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0B6D900" wp14:editId="7940BB60">
            <wp:extent cx="2714625" cy="2547571"/>
            <wp:effectExtent l="0" t="0" r="0" b="5715"/>
            <wp:docPr id="4" name="Bild 4" descr="Botanischer Garten – Gütersl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tanischer Garten – Güterslo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65" cy="25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17B0" w14:textId="77777777" w:rsidR="006D35CF" w:rsidRDefault="006D35CF" w:rsidP="00B67445">
      <w:pPr>
        <w:rPr>
          <w:b/>
          <w:bCs/>
          <w:sz w:val="40"/>
          <w:szCs w:val="40"/>
          <w:u w:val="single"/>
        </w:rPr>
      </w:pPr>
    </w:p>
    <w:p w14:paraId="55E372BB" w14:textId="3529FF83" w:rsidR="00B67445" w:rsidRDefault="00AE488F" w:rsidP="00B67445">
      <w:pPr>
        <w:rPr>
          <w:b/>
          <w:bCs/>
          <w:sz w:val="40"/>
          <w:szCs w:val="40"/>
          <w:u w:val="single"/>
        </w:rPr>
      </w:pPr>
      <w:r w:rsidRPr="005628E9">
        <w:rPr>
          <w:b/>
          <w:bCs/>
          <w:sz w:val="40"/>
          <w:szCs w:val="40"/>
          <w:u w:val="single"/>
        </w:rPr>
        <w:t xml:space="preserve">Donnerstag, </w:t>
      </w:r>
      <w:r w:rsidR="00B67445">
        <w:rPr>
          <w:b/>
          <w:bCs/>
          <w:sz w:val="40"/>
          <w:szCs w:val="40"/>
          <w:u w:val="single"/>
        </w:rPr>
        <w:t>12</w:t>
      </w:r>
      <w:r w:rsidR="00F20554" w:rsidRPr="005628E9">
        <w:rPr>
          <w:b/>
          <w:bCs/>
          <w:sz w:val="40"/>
          <w:szCs w:val="40"/>
          <w:u w:val="single"/>
        </w:rPr>
        <w:t xml:space="preserve">. </w:t>
      </w:r>
      <w:r w:rsidR="00B67445">
        <w:rPr>
          <w:b/>
          <w:bCs/>
          <w:sz w:val="40"/>
          <w:szCs w:val="40"/>
          <w:u w:val="single"/>
        </w:rPr>
        <w:t>Juni 2025</w:t>
      </w:r>
    </w:p>
    <w:p w14:paraId="73EE5D35" w14:textId="604730B2" w:rsidR="000B657C" w:rsidRPr="000B657C" w:rsidRDefault="000B657C" w:rsidP="00C4378F">
      <w:pPr>
        <w:rPr>
          <w:b/>
          <w:bCs/>
          <w:i/>
          <w:iCs/>
          <w:sz w:val="38"/>
          <w:szCs w:val="38"/>
        </w:rPr>
      </w:pPr>
      <w:r w:rsidRPr="000B657C">
        <w:rPr>
          <w:b/>
          <w:bCs/>
          <w:i/>
          <w:iCs/>
          <w:sz w:val="38"/>
          <w:szCs w:val="38"/>
        </w:rPr>
        <w:t>Mitmach Museum „Up’n Hoff“ in Everswinkel</w:t>
      </w:r>
    </w:p>
    <w:p w14:paraId="65C923EB" w14:textId="5AE4B93E" w:rsidR="00C473BC" w:rsidRDefault="000B657C" w:rsidP="00CF2FE5">
      <w:pPr>
        <w:rPr>
          <w:i/>
          <w:iCs/>
          <w:sz w:val="38"/>
          <w:szCs w:val="38"/>
        </w:rPr>
      </w:pPr>
      <w:r>
        <w:rPr>
          <w:i/>
          <w:iCs/>
          <w:sz w:val="38"/>
          <w:szCs w:val="38"/>
        </w:rPr>
        <w:t xml:space="preserve">Hier wird </w:t>
      </w:r>
      <w:r w:rsidR="00494316">
        <w:rPr>
          <w:i/>
          <w:iCs/>
          <w:sz w:val="38"/>
          <w:szCs w:val="38"/>
        </w:rPr>
        <w:t>die bäuerliche Geschichte zum Anfassen</w:t>
      </w:r>
      <w:r w:rsidR="00C473BC" w:rsidRPr="00C473BC">
        <w:rPr>
          <w:i/>
          <w:iCs/>
          <w:sz w:val="38"/>
          <w:szCs w:val="38"/>
        </w:rPr>
        <w:t xml:space="preserve"> und Mitmachen</w:t>
      </w:r>
      <w:r w:rsidR="00494316">
        <w:rPr>
          <w:i/>
          <w:iCs/>
          <w:sz w:val="38"/>
          <w:szCs w:val="38"/>
        </w:rPr>
        <w:t xml:space="preserve"> vorgestellt.</w:t>
      </w:r>
      <w:r w:rsidR="00C473BC" w:rsidRPr="00C473BC">
        <w:rPr>
          <w:i/>
          <w:iCs/>
          <w:sz w:val="38"/>
          <w:szCs w:val="38"/>
        </w:rPr>
        <w:t xml:space="preserve"> </w:t>
      </w:r>
      <w:r w:rsidR="00494316">
        <w:rPr>
          <w:i/>
          <w:iCs/>
          <w:sz w:val="38"/>
          <w:szCs w:val="38"/>
        </w:rPr>
        <w:t>Die Besucher können teilweise</w:t>
      </w:r>
      <w:r w:rsidR="00C473BC" w:rsidRPr="00C473BC">
        <w:rPr>
          <w:i/>
          <w:iCs/>
          <w:sz w:val="38"/>
          <w:szCs w:val="38"/>
        </w:rPr>
        <w:t xml:space="preserve"> denkmalgeschützte  landwirtschaftliche Geräte und Maschinen </w:t>
      </w:r>
      <w:r w:rsidR="00494316">
        <w:rPr>
          <w:i/>
          <w:iCs/>
          <w:sz w:val="38"/>
          <w:szCs w:val="38"/>
        </w:rPr>
        <w:t xml:space="preserve">kennenlernen. Bei einem geführten </w:t>
      </w:r>
      <w:r w:rsidR="00CF2FE5">
        <w:rPr>
          <w:i/>
          <w:iCs/>
          <w:sz w:val="38"/>
          <w:szCs w:val="38"/>
        </w:rPr>
        <w:t>Rund</w:t>
      </w:r>
      <w:r w:rsidR="00494316">
        <w:rPr>
          <w:i/>
          <w:iCs/>
          <w:sz w:val="38"/>
          <w:szCs w:val="38"/>
        </w:rPr>
        <w:t xml:space="preserve">gang durch die Dauerausstellung, den Speicher </w:t>
      </w:r>
      <w:r w:rsidR="00CF2FE5">
        <w:rPr>
          <w:i/>
          <w:iCs/>
          <w:sz w:val="38"/>
          <w:szCs w:val="38"/>
        </w:rPr>
        <w:t>so</w:t>
      </w:r>
      <w:r w:rsidR="00494316">
        <w:rPr>
          <w:i/>
          <w:iCs/>
          <w:sz w:val="38"/>
          <w:szCs w:val="38"/>
        </w:rPr>
        <w:t xml:space="preserve">wie </w:t>
      </w:r>
      <w:r w:rsidR="00CF2FE5">
        <w:rPr>
          <w:i/>
          <w:iCs/>
          <w:sz w:val="38"/>
          <w:szCs w:val="38"/>
        </w:rPr>
        <w:t>die Backstube erfahren Sie viele Details aus der bäuerlichen Geschichte vergangener Tage</w:t>
      </w:r>
      <w:r w:rsidR="00C473BC" w:rsidRPr="00C473BC">
        <w:rPr>
          <w:i/>
          <w:iCs/>
          <w:sz w:val="38"/>
          <w:szCs w:val="38"/>
        </w:rPr>
        <w:t xml:space="preserve">. </w:t>
      </w:r>
      <w:r w:rsidR="003C5410">
        <w:rPr>
          <w:i/>
          <w:iCs/>
          <w:sz w:val="38"/>
          <w:szCs w:val="38"/>
        </w:rPr>
        <w:t>An diesem Tag können die Teilnehmer das Flachsen und Weben</w:t>
      </w:r>
      <w:r w:rsidR="00CF2FE5">
        <w:rPr>
          <w:i/>
          <w:iCs/>
          <w:sz w:val="38"/>
          <w:szCs w:val="38"/>
        </w:rPr>
        <w:t xml:space="preserve"> kennenlernen.</w:t>
      </w:r>
      <w:r w:rsidR="00B52065">
        <w:rPr>
          <w:i/>
          <w:iCs/>
          <w:sz w:val="38"/>
          <w:szCs w:val="38"/>
        </w:rPr>
        <w:t xml:space="preserve"> Anschließend geh</w:t>
      </w:r>
      <w:r w:rsidR="008E0E12">
        <w:rPr>
          <w:i/>
          <w:iCs/>
          <w:sz w:val="38"/>
          <w:szCs w:val="38"/>
        </w:rPr>
        <w:t>t</w:t>
      </w:r>
      <w:r w:rsidR="00B52065">
        <w:rPr>
          <w:i/>
          <w:iCs/>
          <w:sz w:val="38"/>
          <w:szCs w:val="38"/>
        </w:rPr>
        <w:t xml:space="preserve"> </w:t>
      </w:r>
      <w:r w:rsidR="008E0E12">
        <w:rPr>
          <w:i/>
          <w:iCs/>
          <w:sz w:val="38"/>
          <w:szCs w:val="38"/>
        </w:rPr>
        <w:t>es zum</w:t>
      </w:r>
      <w:r w:rsidR="00B52065">
        <w:rPr>
          <w:i/>
          <w:iCs/>
          <w:sz w:val="38"/>
          <w:szCs w:val="38"/>
        </w:rPr>
        <w:t xml:space="preserve"> gemeinsam</w:t>
      </w:r>
      <w:r w:rsidR="008E0E12">
        <w:rPr>
          <w:i/>
          <w:iCs/>
          <w:sz w:val="38"/>
          <w:szCs w:val="38"/>
        </w:rPr>
        <w:t xml:space="preserve">en Kaffeetrinken auf dem Hof. </w:t>
      </w:r>
    </w:p>
    <w:p w14:paraId="7C88293D" w14:textId="13A36607" w:rsidR="00DC0D5E" w:rsidRPr="00F10787" w:rsidRDefault="00DC0D5E" w:rsidP="00DC0D5E">
      <w:pPr>
        <w:keepNext/>
        <w:ind w:right="-613"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Kostenbeitrag:</w:t>
      </w:r>
      <w:r>
        <w:rPr>
          <w:i/>
          <w:sz w:val="38"/>
          <w:szCs w:val="38"/>
        </w:rPr>
        <w:t xml:space="preserve"> 20 Euro</w:t>
      </w:r>
    </w:p>
    <w:p w14:paraId="3AF2C697" w14:textId="61748408" w:rsidR="00B67445" w:rsidRPr="005628E9" w:rsidRDefault="00B67445" w:rsidP="00B67445">
      <w:pPr>
        <w:keepNext/>
        <w:ind w:right="-613"/>
        <w:outlineLvl w:val="1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13</w:t>
      </w:r>
      <w:r w:rsidRPr="005628E9">
        <w:rPr>
          <w:b/>
          <w:bCs/>
          <w:sz w:val="38"/>
          <w:szCs w:val="38"/>
        </w:rPr>
        <w:t>.</w:t>
      </w:r>
      <w:r w:rsidR="003C5410">
        <w:rPr>
          <w:b/>
          <w:bCs/>
          <w:sz w:val="38"/>
          <w:szCs w:val="38"/>
        </w:rPr>
        <w:t>15</w:t>
      </w:r>
      <w:r w:rsidRPr="005628E9">
        <w:rPr>
          <w:b/>
          <w:bCs/>
          <w:sz w:val="38"/>
          <w:szCs w:val="38"/>
        </w:rPr>
        <w:t xml:space="preserve"> 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Abfahrt: Markt</w:t>
      </w:r>
    </w:p>
    <w:p w14:paraId="0EB95A50" w14:textId="77D839D6" w:rsidR="00B67445" w:rsidRPr="005628E9" w:rsidRDefault="00B67445" w:rsidP="00B67445">
      <w:pPr>
        <w:jc w:val="both"/>
        <w:rPr>
          <w:b/>
          <w:bCs/>
          <w:sz w:val="38"/>
          <w:szCs w:val="38"/>
        </w:rPr>
      </w:pPr>
      <w:r w:rsidRPr="005628E9">
        <w:rPr>
          <w:b/>
          <w:bCs/>
          <w:sz w:val="38"/>
          <w:szCs w:val="38"/>
        </w:rPr>
        <w:t>ca. 1</w:t>
      </w:r>
      <w:r w:rsidR="004C7674">
        <w:rPr>
          <w:b/>
          <w:bCs/>
          <w:sz w:val="38"/>
          <w:szCs w:val="38"/>
        </w:rPr>
        <w:t>7</w:t>
      </w:r>
      <w:r w:rsidRPr="005628E9">
        <w:rPr>
          <w:b/>
          <w:bCs/>
          <w:sz w:val="38"/>
          <w:szCs w:val="38"/>
        </w:rPr>
        <w:t>.</w:t>
      </w:r>
      <w:r w:rsidR="003C5410">
        <w:rPr>
          <w:b/>
          <w:bCs/>
          <w:sz w:val="38"/>
          <w:szCs w:val="38"/>
        </w:rPr>
        <w:t>30</w:t>
      </w:r>
      <w:r w:rsidRPr="005628E9">
        <w:rPr>
          <w:b/>
          <w:bCs/>
          <w:sz w:val="38"/>
          <w:szCs w:val="38"/>
        </w:rPr>
        <w:t xml:space="preserve"> 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Ankunft in Ennigerloh</w:t>
      </w:r>
    </w:p>
    <w:p w14:paraId="1ED1FD12" w14:textId="77CA5F2A" w:rsidR="00AE488F" w:rsidRPr="005628E9" w:rsidRDefault="00AE488F" w:rsidP="00AE488F">
      <w:pPr>
        <w:keepNext/>
        <w:ind w:right="-613"/>
        <w:outlineLvl w:val="1"/>
        <w:rPr>
          <w:b/>
          <w:bCs/>
          <w:sz w:val="38"/>
          <w:szCs w:val="38"/>
        </w:rPr>
      </w:pPr>
    </w:p>
    <w:p w14:paraId="58412347" w14:textId="12BAFB3B" w:rsidR="00692502" w:rsidRDefault="004C7674" w:rsidP="00710DCB">
      <w:pPr>
        <w:jc w:val="both"/>
        <w:rPr>
          <w:b/>
          <w:bCs/>
          <w:sz w:val="8"/>
          <w:szCs w:val="8"/>
        </w:rPr>
      </w:pPr>
      <w:r>
        <w:rPr>
          <w:noProof/>
        </w:rPr>
        <w:drawing>
          <wp:inline distT="0" distB="0" distL="0" distR="0" wp14:anchorId="34D1EE5C" wp14:editId="3E0EFE86">
            <wp:extent cx="4794183" cy="3219450"/>
            <wp:effectExtent l="0" t="0" r="6985" b="0"/>
            <wp:docPr id="1" name="Bild 1" descr="Upn Hoff Mitmachmuseum Everswinkel - Zukunft zum Mitmachen - Hertener  Stadtw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n Hoff Mitmachmuseum Everswinkel - Zukunft zum Mitmachen - Hertener  Stadtwer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98" cy="32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40E3271C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396FE5A3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1B8EF9F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278FE1E3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2AD101F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6493512C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7FF279DE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AD57156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35E2AE32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71817313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489891DD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CFBCA5D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4581793A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1E9B3F0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5DBA0126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5E0BE86B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7874528B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D9FCC96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239A3426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49908366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516D9A31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300E216D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0E104570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5E6C8FFB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54DFEBE7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545D143D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15BF3560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41B90665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742136BF" w14:textId="77777777" w:rsidR="00710DCB" w:rsidRDefault="00710DCB" w:rsidP="00710DCB">
      <w:pPr>
        <w:jc w:val="both"/>
        <w:rPr>
          <w:b/>
          <w:bCs/>
          <w:sz w:val="8"/>
          <w:szCs w:val="8"/>
        </w:rPr>
      </w:pPr>
    </w:p>
    <w:p w14:paraId="206982A9" w14:textId="77777777" w:rsidR="00710DCB" w:rsidRPr="00710DCB" w:rsidRDefault="00710DCB" w:rsidP="00710DCB">
      <w:pPr>
        <w:jc w:val="both"/>
        <w:rPr>
          <w:b/>
          <w:bCs/>
          <w:sz w:val="8"/>
          <w:szCs w:val="8"/>
        </w:rPr>
      </w:pPr>
    </w:p>
    <w:p w14:paraId="69FB7DB2" w14:textId="77777777" w:rsidR="00DC0D5E" w:rsidRDefault="00DC0D5E" w:rsidP="00AE488F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</w:p>
    <w:p w14:paraId="1DAE154F" w14:textId="59D20AF7" w:rsidR="00AE488F" w:rsidRPr="005628E9" w:rsidRDefault="00AE488F" w:rsidP="00AE488F">
      <w:pPr>
        <w:keepNext/>
        <w:jc w:val="both"/>
        <w:outlineLvl w:val="0"/>
        <w:rPr>
          <w:b/>
          <w:bCs/>
          <w:sz w:val="40"/>
          <w:szCs w:val="40"/>
          <w:u w:val="single"/>
        </w:rPr>
      </w:pPr>
      <w:r w:rsidRPr="005628E9">
        <w:rPr>
          <w:b/>
          <w:bCs/>
          <w:sz w:val="40"/>
          <w:szCs w:val="40"/>
          <w:u w:val="single"/>
        </w:rPr>
        <w:t xml:space="preserve">Donnerstag, </w:t>
      </w:r>
      <w:r w:rsidR="004C7674">
        <w:rPr>
          <w:b/>
          <w:bCs/>
          <w:sz w:val="40"/>
          <w:szCs w:val="40"/>
          <w:u w:val="single"/>
        </w:rPr>
        <w:t>10</w:t>
      </w:r>
      <w:r w:rsidRPr="005628E9">
        <w:rPr>
          <w:b/>
          <w:bCs/>
          <w:sz w:val="40"/>
          <w:szCs w:val="40"/>
          <w:u w:val="single"/>
        </w:rPr>
        <w:t xml:space="preserve">. </w:t>
      </w:r>
      <w:r w:rsidR="00F075E2" w:rsidRPr="005628E9">
        <w:rPr>
          <w:b/>
          <w:bCs/>
          <w:sz w:val="40"/>
          <w:szCs w:val="40"/>
          <w:u w:val="single"/>
        </w:rPr>
        <w:t>J</w:t>
      </w:r>
      <w:r w:rsidR="004C7674">
        <w:rPr>
          <w:b/>
          <w:bCs/>
          <w:sz w:val="40"/>
          <w:szCs w:val="40"/>
          <w:u w:val="single"/>
        </w:rPr>
        <w:t>uli</w:t>
      </w:r>
      <w:r w:rsidRPr="005628E9">
        <w:rPr>
          <w:b/>
          <w:bCs/>
          <w:sz w:val="40"/>
          <w:szCs w:val="40"/>
          <w:u w:val="single"/>
        </w:rPr>
        <w:t xml:space="preserve"> 202</w:t>
      </w:r>
      <w:r w:rsidR="00630671" w:rsidRPr="005628E9">
        <w:rPr>
          <w:b/>
          <w:bCs/>
          <w:sz w:val="40"/>
          <w:szCs w:val="40"/>
          <w:u w:val="single"/>
        </w:rPr>
        <w:t>5</w:t>
      </w:r>
    </w:p>
    <w:p w14:paraId="3A744660" w14:textId="4FB6E1E0" w:rsidR="00AE488F" w:rsidRDefault="00C473BC" w:rsidP="00F075E2">
      <w:pPr>
        <w:ind w:right="-370"/>
        <w:rPr>
          <w:i/>
          <w:sz w:val="38"/>
          <w:szCs w:val="38"/>
        </w:rPr>
      </w:pPr>
      <w:r>
        <w:rPr>
          <w:i/>
          <w:sz w:val="38"/>
          <w:szCs w:val="38"/>
        </w:rPr>
        <w:t>Bei</w:t>
      </w:r>
      <w:r w:rsidR="00633EBF">
        <w:rPr>
          <w:i/>
          <w:sz w:val="38"/>
          <w:szCs w:val="38"/>
        </w:rPr>
        <w:t xml:space="preserve"> </w:t>
      </w:r>
      <w:r w:rsidR="004C7674">
        <w:rPr>
          <w:i/>
          <w:sz w:val="38"/>
          <w:szCs w:val="38"/>
        </w:rPr>
        <w:t xml:space="preserve">leckerem Kaffee und Kuchen </w:t>
      </w:r>
      <w:r w:rsidR="00692502">
        <w:rPr>
          <w:i/>
          <w:sz w:val="38"/>
          <w:szCs w:val="38"/>
        </w:rPr>
        <w:t xml:space="preserve">geht es </w:t>
      </w:r>
      <w:r w:rsidR="004C7674">
        <w:rPr>
          <w:i/>
          <w:sz w:val="38"/>
          <w:szCs w:val="38"/>
        </w:rPr>
        <w:t xml:space="preserve">mit dem </w:t>
      </w:r>
      <w:r w:rsidR="004C7674" w:rsidRPr="00692502">
        <w:rPr>
          <w:b/>
          <w:bCs/>
          <w:i/>
          <w:sz w:val="38"/>
          <w:szCs w:val="38"/>
        </w:rPr>
        <w:t>Schiff über den Möhnesee</w:t>
      </w:r>
      <w:r w:rsidR="001B0987">
        <w:rPr>
          <w:i/>
          <w:sz w:val="38"/>
          <w:szCs w:val="38"/>
        </w:rPr>
        <w:t xml:space="preserve">. </w:t>
      </w:r>
    </w:p>
    <w:p w14:paraId="41E550D2" w14:textId="7E8DE099" w:rsidR="001B0987" w:rsidRPr="00F10787" w:rsidRDefault="001B0987" w:rsidP="001B0987">
      <w:pPr>
        <w:keepNext/>
        <w:ind w:right="-613"/>
        <w:outlineLvl w:val="1"/>
        <w:rPr>
          <w:i/>
          <w:sz w:val="38"/>
          <w:szCs w:val="38"/>
        </w:rPr>
      </w:pPr>
      <w:r w:rsidRPr="00F10787">
        <w:rPr>
          <w:i/>
          <w:sz w:val="38"/>
          <w:szCs w:val="38"/>
        </w:rPr>
        <w:t>voraus. Kostenbeitrag:</w:t>
      </w:r>
      <w:r>
        <w:rPr>
          <w:i/>
          <w:sz w:val="38"/>
          <w:szCs w:val="38"/>
        </w:rPr>
        <w:t xml:space="preserve"> 25 Euro</w:t>
      </w:r>
    </w:p>
    <w:p w14:paraId="482B5562" w14:textId="1981D9B5" w:rsidR="001B0987" w:rsidRPr="005628E9" w:rsidRDefault="001B0987" w:rsidP="001B0987">
      <w:pPr>
        <w:keepNext/>
        <w:ind w:right="-613"/>
        <w:outlineLvl w:val="1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13.30</w:t>
      </w:r>
      <w:r w:rsidRPr="005628E9">
        <w:rPr>
          <w:b/>
          <w:bCs/>
          <w:sz w:val="38"/>
          <w:szCs w:val="38"/>
        </w:rPr>
        <w:t xml:space="preserve"> 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Abfahrt: Markt</w:t>
      </w:r>
    </w:p>
    <w:p w14:paraId="41776EC9" w14:textId="0BCD447B" w:rsidR="001B0987" w:rsidRPr="005628E9" w:rsidRDefault="001B0987" w:rsidP="001B0987">
      <w:pPr>
        <w:jc w:val="both"/>
        <w:rPr>
          <w:b/>
          <w:bCs/>
          <w:sz w:val="38"/>
          <w:szCs w:val="38"/>
        </w:rPr>
      </w:pPr>
      <w:r w:rsidRPr="005628E9">
        <w:rPr>
          <w:b/>
          <w:bCs/>
          <w:sz w:val="38"/>
          <w:szCs w:val="38"/>
        </w:rPr>
        <w:t>ca. 1</w:t>
      </w:r>
      <w:r>
        <w:rPr>
          <w:b/>
          <w:bCs/>
          <w:sz w:val="38"/>
          <w:szCs w:val="38"/>
        </w:rPr>
        <w:t>7</w:t>
      </w:r>
      <w:r w:rsidRPr="005628E9">
        <w:rPr>
          <w:b/>
          <w:bCs/>
          <w:sz w:val="38"/>
          <w:szCs w:val="38"/>
        </w:rPr>
        <w:t>.</w:t>
      </w:r>
      <w:r>
        <w:rPr>
          <w:b/>
          <w:bCs/>
          <w:sz w:val="38"/>
          <w:szCs w:val="38"/>
        </w:rPr>
        <w:t>30</w:t>
      </w:r>
      <w:r w:rsidRPr="005628E9">
        <w:rPr>
          <w:b/>
          <w:bCs/>
          <w:sz w:val="38"/>
          <w:szCs w:val="38"/>
        </w:rPr>
        <w:t xml:space="preserve"> UHR</w:t>
      </w:r>
      <w:r w:rsidRPr="005628E9">
        <w:rPr>
          <w:b/>
          <w:bCs/>
          <w:sz w:val="38"/>
          <w:szCs w:val="38"/>
        </w:rPr>
        <w:tab/>
      </w:r>
      <w:r w:rsidRPr="005628E9">
        <w:rPr>
          <w:b/>
          <w:bCs/>
          <w:sz w:val="38"/>
          <w:szCs w:val="38"/>
        </w:rPr>
        <w:tab/>
        <w:t>Ankunft in Ennigerloh</w:t>
      </w:r>
    </w:p>
    <w:p w14:paraId="1DE1FB39" w14:textId="77777777" w:rsidR="001B0987" w:rsidRPr="005628E9" w:rsidRDefault="001B0987" w:rsidP="001B0987">
      <w:pPr>
        <w:keepNext/>
        <w:ind w:right="-613"/>
        <w:outlineLvl w:val="1"/>
        <w:rPr>
          <w:b/>
          <w:bCs/>
          <w:sz w:val="38"/>
          <w:szCs w:val="38"/>
        </w:rPr>
      </w:pPr>
    </w:p>
    <w:p w14:paraId="1193487C" w14:textId="77777777" w:rsidR="00710DCB" w:rsidRDefault="001B0987" w:rsidP="00710DCB">
      <w:pPr>
        <w:ind w:right="-370"/>
        <w:rPr>
          <w:i/>
          <w:sz w:val="38"/>
          <w:szCs w:val="38"/>
        </w:rPr>
      </w:pPr>
      <w:r>
        <w:rPr>
          <w:i/>
          <w:noProof/>
          <w:sz w:val="38"/>
          <w:szCs w:val="38"/>
        </w:rPr>
        <w:drawing>
          <wp:inline distT="0" distB="0" distL="0" distR="0" wp14:anchorId="1937A232" wp14:editId="6503B20A">
            <wp:extent cx="4677455" cy="2619375"/>
            <wp:effectExtent l="0" t="0" r="8890" b="0"/>
            <wp:docPr id="11" name="Grafik 11" descr="Möhneseeschifffa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öhneseeschifffah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58" cy="26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9FB8" w14:textId="77777777" w:rsidR="00710DCB" w:rsidRDefault="00710DCB" w:rsidP="00710DCB">
      <w:pPr>
        <w:ind w:right="-370"/>
        <w:rPr>
          <w:i/>
          <w:sz w:val="38"/>
          <w:szCs w:val="38"/>
        </w:rPr>
      </w:pPr>
    </w:p>
    <w:p w14:paraId="3944F1B4" w14:textId="77777777" w:rsidR="00710DCB" w:rsidRDefault="00710DCB" w:rsidP="00710DCB">
      <w:pPr>
        <w:ind w:right="-370"/>
        <w:rPr>
          <w:i/>
          <w:sz w:val="38"/>
          <w:szCs w:val="38"/>
        </w:rPr>
      </w:pPr>
    </w:p>
    <w:p w14:paraId="39E8405D" w14:textId="77777777" w:rsidR="00710DCB" w:rsidRDefault="00710DCB" w:rsidP="00710DCB">
      <w:pPr>
        <w:ind w:right="-370"/>
        <w:rPr>
          <w:i/>
          <w:sz w:val="38"/>
          <w:szCs w:val="38"/>
        </w:rPr>
      </w:pPr>
      <w:r>
        <w:rPr>
          <w:b/>
          <w:bCs/>
          <w:sz w:val="40"/>
          <w:szCs w:val="40"/>
          <w:u w:val="single"/>
        </w:rPr>
        <w:t>A</w:t>
      </w:r>
      <w:r w:rsidR="001B0987">
        <w:rPr>
          <w:b/>
          <w:bCs/>
          <w:sz w:val="40"/>
          <w:szCs w:val="40"/>
          <w:u w:val="single"/>
        </w:rPr>
        <w:t>usblick auf das 2. Halbjahr 2025</w:t>
      </w:r>
    </w:p>
    <w:p w14:paraId="19A9AF52" w14:textId="77777777" w:rsidR="00710DCB" w:rsidRDefault="00710DCB" w:rsidP="00710DCB">
      <w:pPr>
        <w:ind w:right="-370"/>
        <w:rPr>
          <w:i/>
          <w:sz w:val="38"/>
          <w:szCs w:val="38"/>
        </w:rPr>
      </w:pPr>
    </w:p>
    <w:p w14:paraId="5B00F515" w14:textId="77777777" w:rsidR="00C130C2" w:rsidRDefault="00C130C2" w:rsidP="00710DCB">
      <w:pPr>
        <w:ind w:right="-370"/>
        <w:rPr>
          <w:sz w:val="40"/>
          <w:szCs w:val="40"/>
        </w:rPr>
      </w:pPr>
      <w:r>
        <w:rPr>
          <w:sz w:val="40"/>
          <w:szCs w:val="40"/>
        </w:rPr>
        <w:t xml:space="preserve">Freuen Sie sich </w:t>
      </w:r>
      <w:r w:rsidR="00710DCB">
        <w:rPr>
          <w:sz w:val="40"/>
          <w:szCs w:val="40"/>
        </w:rPr>
        <w:t xml:space="preserve">z. B. </w:t>
      </w:r>
      <w:r>
        <w:rPr>
          <w:sz w:val="40"/>
          <w:szCs w:val="40"/>
        </w:rPr>
        <w:t xml:space="preserve">auf den </w:t>
      </w:r>
      <w:r w:rsidR="00710DCB">
        <w:rPr>
          <w:sz w:val="40"/>
          <w:szCs w:val="40"/>
        </w:rPr>
        <w:t xml:space="preserve">Besuch einer Imkerei, </w:t>
      </w:r>
    </w:p>
    <w:p w14:paraId="14112332" w14:textId="7E7BC41A" w:rsidR="00692502" w:rsidRPr="00710DCB" w:rsidRDefault="00C130C2" w:rsidP="00710DCB">
      <w:pPr>
        <w:ind w:right="-370"/>
        <w:rPr>
          <w:i/>
          <w:sz w:val="38"/>
          <w:szCs w:val="38"/>
        </w:rPr>
      </w:pPr>
      <w:r>
        <w:rPr>
          <w:sz w:val="40"/>
          <w:szCs w:val="40"/>
        </w:rPr>
        <w:t xml:space="preserve">der </w:t>
      </w:r>
      <w:r w:rsidR="00710DCB">
        <w:rPr>
          <w:sz w:val="40"/>
          <w:szCs w:val="40"/>
        </w:rPr>
        <w:t>Zeche Ahlen…</w:t>
      </w:r>
      <w:r>
        <w:rPr>
          <w:sz w:val="40"/>
          <w:szCs w:val="40"/>
        </w:rPr>
        <w:t>und vieles vieles weitere mehr…</w:t>
      </w:r>
    </w:p>
    <w:p w14:paraId="2C36F5E1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27ADA0CD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70182676" w14:textId="77777777" w:rsidR="00710DCB" w:rsidRDefault="00710DCB" w:rsidP="001B0987">
      <w:pPr>
        <w:keepNext/>
        <w:jc w:val="both"/>
        <w:outlineLvl w:val="0"/>
        <w:rPr>
          <w:sz w:val="40"/>
          <w:szCs w:val="40"/>
        </w:rPr>
      </w:pPr>
    </w:p>
    <w:p w14:paraId="337AF590" w14:textId="77777777" w:rsidR="00710DCB" w:rsidRDefault="00710DCB" w:rsidP="001B0987">
      <w:pPr>
        <w:keepNext/>
        <w:jc w:val="both"/>
        <w:outlineLvl w:val="0"/>
        <w:rPr>
          <w:sz w:val="40"/>
          <w:szCs w:val="40"/>
        </w:rPr>
      </w:pPr>
    </w:p>
    <w:p w14:paraId="109619DE" w14:textId="77777777" w:rsidR="00710DCB" w:rsidRDefault="00710DCB" w:rsidP="001B0987">
      <w:pPr>
        <w:keepNext/>
        <w:jc w:val="both"/>
        <w:outlineLvl w:val="0"/>
        <w:rPr>
          <w:sz w:val="40"/>
          <w:szCs w:val="40"/>
        </w:rPr>
      </w:pPr>
    </w:p>
    <w:p w14:paraId="56F18A75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07D48C00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58D6729C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78DC4FFB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7BE5FA09" w14:textId="77777777" w:rsidR="006D1D5C" w:rsidRDefault="006D1D5C" w:rsidP="001B0987">
      <w:pPr>
        <w:keepNext/>
        <w:jc w:val="both"/>
        <w:outlineLvl w:val="0"/>
        <w:rPr>
          <w:sz w:val="40"/>
          <w:szCs w:val="40"/>
        </w:rPr>
      </w:pPr>
    </w:p>
    <w:p w14:paraId="33A64DAA" w14:textId="77777777" w:rsidR="006D1D5C" w:rsidRDefault="006D1D5C" w:rsidP="006D1D5C">
      <w:pPr>
        <w:ind w:right="-793"/>
        <w:jc w:val="center"/>
        <w:rPr>
          <w:b/>
          <w:bCs/>
        </w:rPr>
      </w:pPr>
    </w:p>
    <w:p w14:paraId="4DDD1406" w14:textId="77777777" w:rsidR="00710DCB" w:rsidRDefault="00710DCB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</w:p>
    <w:p w14:paraId="42E482F5" w14:textId="77777777" w:rsidR="00710DCB" w:rsidRDefault="00710DCB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</w:p>
    <w:p w14:paraId="10B5DDD7" w14:textId="77777777" w:rsidR="00710DCB" w:rsidRDefault="00710DCB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</w:p>
    <w:p w14:paraId="6BFF21A7" w14:textId="77777777" w:rsidR="00710DCB" w:rsidRDefault="00710DCB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</w:p>
    <w:p w14:paraId="0DFE3B5E" w14:textId="2C0C394E" w:rsidR="006D1D5C" w:rsidRDefault="006D1D5C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Wir wünschen Ihnen viel Freude bei den Programmpunkten.</w:t>
      </w:r>
    </w:p>
    <w:p w14:paraId="6D3838FF" w14:textId="77777777" w:rsidR="006D1D5C" w:rsidRDefault="006D1D5C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</w:p>
    <w:p w14:paraId="20EF8327" w14:textId="77777777" w:rsidR="006D1D5C" w:rsidRDefault="006D1D5C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Das Programm für das 2. Halbjahr erscheint im Juli 2025.</w:t>
      </w:r>
    </w:p>
    <w:p w14:paraId="1F873408" w14:textId="77777777" w:rsidR="006D1D5C" w:rsidRDefault="006D1D5C" w:rsidP="006D1D5C">
      <w:pPr>
        <w:ind w:right="-793"/>
        <w:jc w:val="center"/>
        <w:rPr>
          <w:b/>
          <w:bCs/>
          <w:i/>
          <w:iCs/>
          <w:sz w:val="48"/>
          <w:szCs w:val="48"/>
        </w:rPr>
      </w:pPr>
    </w:p>
    <w:p w14:paraId="20E3C79D" w14:textId="77777777" w:rsidR="006D1D5C" w:rsidRDefault="006D1D5C" w:rsidP="006D1D5C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Wir wünschen Ihnen ein gesegnetes Jahr 2025 </w:t>
      </w:r>
    </w:p>
    <w:p w14:paraId="5D6D880F" w14:textId="77777777" w:rsidR="006D1D5C" w:rsidRDefault="006D1D5C" w:rsidP="006D1D5C">
      <w:pPr>
        <w:jc w:val="center"/>
        <w:rPr>
          <w:b/>
          <w:bCs/>
          <w:i/>
          <w:iCs/>
          <w:sz w:val="48"/>
          <w:szCs w:val="48"/>
        </w:rPr>
      </w:pPr>
    </w:p>
    <w:p w14:paraId="4E097FDD" w14:textId="77777777" w:rsidR="006D1D5C" w:rsidRDefault="006D1D5C" w:rsidP="006D1D5C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Ihr Team St. Jakobus </w:t>
      </w:r>
    </w:p>
    <w:p w14:paraId="5D7B2803" w14:textId="77777777" w:rsidR="006D1D5C" w:rsidRDefault="006D1D5C" w:rsidP="006D1D5C">
      <w:pPr>
        <w:rPr>
          <w:b/>
          <w:bCs/>
          <w:i/>
          <w:iCs/>
          <w:sz w:val="48"/>
          <w:szCs w:val="48"/>
        </w:rPr>
      </w:pPr>
    </w:p>
    <w:p w14:paraId="58BAD60D" w14:textId="77777777" w:rsidR="006D1D5C" w:rsidRDefault="006D1D5C" w:rsidP="006D1D5C">
      <w:pPr>
        <w:jc w:val="both"/>
        <w:rPr>
          <w:b/>
          <w:bCs/>
          <w:i/>
          <w:iCs/>
          <w:sz w:val="38"/>
          <w:szCs w:val="38"/>
        </w:rPr>
      </w:pPr>
    </w:p>
    <w:p w14:paraId="12B29E32" w14:textId="77777777" w:rsidR="006D1D5C" w:rsidRDefault="006D1D5C" w:rsidP="006D1D5C">
      <w:pPr>
        <w:jc w:val="both"/>
        <w:rPr>
          <w:i/>
          <w:iCs/>
          <w:sz w:val="38"/>
          <w:szCs w:val="38"/>
        </w:rPr>
      </w:pPr>
    </w:p>
    <w:p w14:paraId="696BA619" w14:textId="43E438C7" w:rsidR="006D1D5C" w:rsidRDefault="006D1D5C" w:rsidP="006D1D5C">
      <w:pPr>
        <w:jc w:val="center"/>
        <w:rPr>
          <w:i/>
          <w:iCs/>
          <w:sz w:val="38"/>
          <w:szCs w:val="38"/>
        </w:rPr>
      </w:pPr>
      <w:r>
        <w:rPr>
          <w:noProof/>
        </w:rPr>
        <w:drawing>
          <wp:inline distT="0" distB="0" distL="0" distR="0" wp14:anchorId="774F2E0B" wp14:editId="2562F513">
            <wp:extent cx="2962275" cy="39433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EBC7" w14:textId="77777777" w:rsidR="006D1D5C" w:rsidRPr="001B0987" w:rsidRDefault="006D1D5C" w:rsidP="001B0987">
      <w:pPr>
        <w:keepNext/>
        <w:jc w:val="both"/>
        <w:outlineLvl w:val="0"/>
        <w:rPr>
          <w:sz w:val="40"/>
          <w:szCs w:val="40"/>
        </w:rPr>
      </w:pPr>
    </w:p>
    <w:sectPr w:rsidR="006D1D5C" w:rsidRPr="001B0987" w:rsidSect="00C07AA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2E"/>
    <w:rsid w:val="00020B80"/>
    <w:rsid w:val="000843B8"/>
    <w:rsid w:val="00090221"/>
    <w:rsid w:val="000912D7"/>
    <w:rsid w:val="000B657C"/>
    <w:rsid w:val="000F54FA"/>
    <w:rsid w:val="00145314"/>
    <w:rsid w:val="001530B1"/>
    <w:rsid w:val="00171A2E"/>
    <w:rsid w:val="001814CF"/>
    <w:rsid w:val="001932FC"/>
    <w:rsid w:val="001B0987"/>
    <w:rsid w:val="002C7169"/>
    <w:rsid w:val="003C5410"/>
    <w:rsid w:val="003F38DA"/>
    <w:rsid w:val="00481D5B"/>
    <w:rsid w:val="00484F3D"/>
    <w:rsid w:val="00494316"/>
    <w:rsid w:val="004C6F20"/>
    <w:rsid w:val="004C7674"/>
    <w:rsid w:val="005628E9"/>
    <w:rsid w:val="005653A3"/>
    <w:rsid w:val="005668FE"/>
    <w:rsid w:val="00630671"/>
    <w:rsid w:val="00633EBF"/>
    <w:rsid w:val="00692502"/>
    <w:rsid w:val="006B063F"/>
    <w:rsid w:val="006D0CA7"/>
    <w:rsid w:val="006D1D5C"/>
    <w:rsid w:val="006D35CF"/>
    <w:rsid w:val="00710DCB"/>
    <w:rsid w:val="007733EB"/>
    <w:rsid w:val="007A203F"/>
    <w:rsid w:val="007A5313"/>
    <w:rsid w:val="00831FAD"/>
    <w:rsid w:val="0087197E"/>
    <w:rsid w:val="008C7D95"/>
    <w:rsid w:val="008E0E12"/>
    <w:rsid w:val="00966196"/>
    <w:rsid w:val="00986A0A"/>
    <w:rsid w:val="00992E5C"/>
    <w:rsid w:val="009C25DD"/>
    <w:rsid w:val="00A5472F"/>
    <w:rsid w:val="00A67F11"/>
    <w:rsid w:val="00A946FF"/>
    <w:rsid w:val="00AE488F"/>
    <w:rsid w:val="00B52065"/>
    <w:rsid w:val="00B618FE"/>
    <w:rsid w:val="00B65FB5"/>
    <w:rsid w:val="00B67445"/>
    <w:rsid w:val="00B757AA"/>
    <w:rsid w:val="00BF1762"/>
    <w:rsid w:val="00C07AA8"/>
    <w:rsid w:val="00C130C2"/>
    <w:rsid w:val="00C4378F"/>
    <w:rsid w:val="00C473BC"/>
    <w:rsid w:val="00C5188A"/>
    <w:rsid w:val="00C9353C"/>
    <w:rsid w:val="00C979A1"/>
    <w:rsid w:val="00CB05E2"/>
    <w:rsid w:val="00CF2FE5"/>
    <w:rsid w:val="00D04760"/>
    <w:rsid w:val="00DC0D5E"/>
    <w:rsid w:val="00DD5891"/>
    <w:rsid w:val="00E0210D"/>
    <w:rsid w:val="00E856B3"/>
    <w:rsid w:val="00EA25D8"/>
    <w:rsid w:val="00ED49D0"/>
    <w:rsid w:val="00F075E2"/>
    <w:rsid w:val="00F10787"/>
    <w:rsid w:val="00F20554"/>
    <w:rsid w:val="00F91743"/>
    <w:rsid w:val="00FC180D"/>
    <w:rsid w:val="00FE5208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1979"/>
  <w15:chartTrackingRefBased/>
  <w15:docId w15:val="{30F9F303-29F2-413F-A3E3-E0D27679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0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71A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</w:pPr>
    <w:rPr>
      <w:b/>
      <w:bCs/>
      <w:i/>
      <w:iCs/>
      <w:sz w:val="52"/>
    </w:rPr>
  </w:style>
  <w:style w:type="character" w:customStyle="1" w:styleId="TextkrperZchn">
    <w:name w:val="Textkörper Zchn"/>
    <w:basedOn w:val="Absatz-Standardschriftart"/>
    <w:link w:val="Textkrper"/>
    <w:rsid w:val="00171A2E"/>
    <w:rPr>
      <w:rFonts w:ascii="Times New Roman" w:eastAsia="Times New Roman" w:hAnsi="Times New Roman" w:cs="Times New Roman"/>
      <w:b/>
      <w:bCs/>
      <w:i/>
      <w:iCs/>
      <w:sz w:val="52"/>
      <w:szCs w:val="24"/>
      <w:shd w:val="clear" w:color="auto" w:fill="E0E0E0"/>
      <w:lang w:eastAsia="de-DE" w:bidi="ar-SA"/>
    </w:rPr>
  </w:style>
  <w:style w:type="paragraph" w:styleId="Textkrper3">
    <w:name w:val="Body Text 3"/>
    <w:basedOn w:val="Standard"/>
    <w:link w:val="Textkrper3Zchn"/>
    <w:rsid w:val="00171A2E"/>
    <w:pPr>
      <w:jc w:val="both"/>
    </w:pPr>
    <w:rPr>
      <w:sz w:val="28"/>
    </w:rPr>
  </w:style>
  <w:style w:type="character" w:customStyle="1" w:styleId="Textkrper3Zchn">
    <w:name w:val="Textkörper 3 Zchn"/>
    <w:basedOn w:val="Absatz-Standardschriftart"/>
    <w:link w:val="Textkrper3"/>
    <w:rsid w:val="00171A2E"/>
    <w:rPr>
      <w:rFonts w:ascii="Times New Roman" w:eastAsia="Times New Roman" w:hAnsi="Times New Roman" w:cs="Times New Roman"/>
      <w:sz w:val="28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FF4D67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02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Wonnemann, Andrea</dc:creator>
  <cp:keywords/>
  <dc:description/>
  <cp:lastModifiedBy>Wonnemann, Andrea</cp:lastModifiedBy>
  <cp:revision>3</cp:revision>
  <cp:lastPrinted>2024-12-05T10:30:00Z</cp:lastPrinted>
  <dcterms:created xsi:type="dcterms:W3CDTF">2024-12-09T11:28:00Z</dcterms:created>
  <dcterms:modified xsi:type="dcterms:W3CDTF">2024-12-12T15:38:00Z</dcterms:modified>
</cp:coreProperties>
</file>