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D545" w14:textId="77777777" w:rsidR="0029714A" w:rsidRDefault="0029714A" w:rsidP="00E24672">
      <w:pPr>
        <w:pStyle w:val="Rahmeninhalt"/>
        <w:framePr w:w="227" w:h="420" w:hRule="exact" w:wrap="notBeside" w:vAnchor="page" w:hAnchor="page" w:x="438" w:y="5955" w:anchorLock="1"/>
        <w:pBdr>
          <w:top w:val="single" w:sz="2" w:space="0" w:color="000000"/>
        </w:pBdr>
        <w:rPr>
          <w:noProof w:val="0"/>
        </w:rPr>
      </w:pPr>
      <w:r>
        <w:rPr>
          <w:noProof w:val="0"/>
        </w:rPr>
        <w:tab/>
      </w:r>
    </w:p>
    <w:p w14:paraId="56FBA2FB" w14:textId="77777777" w:rsidR="00E24672" w:rsidRDefault="00E24672" w:rsidP="00E24672">
      <w:pPr>
        <w:pStyle w:val="Rahmeninhalt"/>
        <w:framePr w:w="227" w:h="420" w:hRule="exact" w:wrap="notBeside" w:vAnchor="page" w:hAnchor="page" w:x="438" w:y="8415" w:anchorLock="1"/>
        <w:pBdr>
          <w:top w:val="single" w:sz="2" w:space="0" w:color="000000"/>
        </w:pBdr>
        <w:rPr>
          <w:noProof w:val="0"/>
        </w:rPr>
      </w:pPr>
      <w:r>
        <w:rPr>
          <w:noProof w:val="0"/>
        </w:rPr>
        <w:tab/>
      </w:r>
    </w:p>
    <w:p w14:paraId="7BE89E62" w14:textId="77777777" w:rsidR="00161DC1" w:rsidRDefault="00161DC1" w:rsidP="00161DC1">
      <w:pPr>
        <w:tabs>
          <w:tab w:val="left" w:pos="6660"/>
        </w:tabs>
        <w:rPr>
          <w:rFonts w:ascii="Comic Sans MS" w:hAnsi="Comic Sans MS"/>
        </w:rPr>
      </w:pPr>
    </w:p>
    <w:p w14:paraId="53345992" w14:textId="77777777" w:rsidR="007A1FFD" w:rsidRPr="00430F7C" w:rsidRDefault="007A1FFD" w:rsidP="007A1FFD">
      <w:pPr>
        <w:framePr w:w="4253" w:h="329" w:hRule="exact" w:wrap="around" w:vAnchor="page" w:hAnchor="page" w:x="7071" w:y="3481"/>
        <w:rPr>
          <w:rFonts w:asciiTheme="minorHAnsi" w:hAnsiTheme="minorHAnsi" w:cstheme="minorHAnsi"/>
          <w:noProof w:val="0"/>
          <w:sz w:val="23"/>
          <w:szCs w:val="23"/>
        </w:rPr>
      </w:pPr>
      <w:r w:rsidRPr="00430F7C">
        <w:rPr>
          <w:rFonts w:asciiTheme="minorHAnsi" w:hAnsiTheme="minorHAnsi" w:cstheme="minorHAnsi"/>
          <w:noProof w:val="0"/>
          <w:sz w:val="23"/>
          <w:szCs w:val="23"/>
        </w:rPr>
        <w:t>Ennigerloh, den 18. August 2025</w:t>
      </w:r>
    </w:p>
    <w:p w14:paraId="7536F758" w14:textId="77777777" w:rsidR="00267A91" w:rsidRDefault="00267A91" w:rsidP="00161DC1">
      <w:pPr>
        <w:tabs>
          <w:tab w:val="left" w:pos="6660"/>
        </w:tabs>
        <w:rPr>
          <w:rFonts w:asciiTheme="minorHAnsi" w:hAnsiTheme="minorHAnsi" w:cstheme="minorHAnsi"/>
          <w:sz w:val="24"/>
          <w:szCs w:val="24"/>
        </w:rPr>
      </w:pPr>
    </w:p>
    <w:p w14:paraId="71F37E7D" w14:textId="77777777" w:rsidR="007A1FFD" w:rsidRDefault="007A1FFD" w:rsidP="00161DC1">
      <w:pPr>
        <w:tabs>
          <w:tab w:val="left" w:pos="6660"/>
        </w:tabs>
        <w:rPr>
          <w:rFonts w:asciiTheme="minorHAnsi" w:hAnsiTheme="minorHAnsi" w:cstheme="minorHAnsi"/>
          <w:sz w:val="24"/>
          <w:szCs w:val="24"/>
        </w:rPr>
      </w:pPr>
    </w:p>
    <w:p w14:paraId="63EFC50F" w14:textId="30CB68C5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Style w:val="Fett"/>
          <w:rFonts w:asciiTheme="minorHAnsi" w:hAnsiTheme="minorHAnsi" w:cstheme="minorHAnsi"/>
          <w:sz w:val="26"/>
          <w:szCs w:val="26"/>
        </w:rPr>
        <w:t>Liebes angehendes Erstkommunionkind,</w:t>
      </w:r>
      <w:r w:rsidRPr="00430F7C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430F7C">
        <w:rPr>
          <w:rStyle w:val="Fett"/>
          <w:rFonts w:asciiTheme="minorHAnsi" w:hAnsiTheme="minorHAnsi" w:cstheme="minorHAnsi"/>
          <w:sz w:val="26"/>
          <w:szCs w:val="26"/>
        </w:rPr>
        <w:t>liebe Eltern,</w:t>
      </w:r>
    </w:p>
    <w:p w14:paraId="2829FA72" w14:textId="77929F3A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wir laden Dich und Deine Eltern herzlich zur Vorbereitung auf die Erstkommunion ein!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30F7C">
        <w:rPr>
          <w:rFonts w:asciiTheme="minorHAnsi" w:hAnsiTheme="minorHAnsi" w:cstheme="minorHAnsi"/>
          <w:sz w:val="26"/>
          <w:szCs w:val="26"/>
        </w:rPr>
        <w:t>Gemeinsam möchten wir in dieser Zeit den christlichen Glauben näher kennenlernen und entdecken, was er mit unserem Leben zu tun hat. Neben uns Seelsorger*innen wirst Du auch Menschen aus der Bibel begegnen, Geschichten über Jesus und seine Freunde hören und das Kirchenjahr mit seinen Festen auf neue Weise erleben.</w:t>
      </w:r>
    </w:p>
    <w:p w14:paraId="6D79C24D" w14:textId="77777777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Am Ende dieser besonderen Zeit wirst Du zum ersten Mal die heilige Kommunion empfangen – das klingt vielleicht noch ungewohnt, aber Du wirst sehen: Es ist ein ganz besonderer Moment!</w:t>
      </w:r>
    </w:p>
    <w:p w14:paraId="731FF8DC" w14:textId="77777777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Style w:val="Fett"/>
          <w:rFonts w:asciiTheme="minorHAnsi" w:hAnsiTheme="minorHAnsi" w:cstheme="minorHAnsi"/>
          <w:sz w:val="26"/>
          <w:szCs w:val="26"/>
        </w:rPr>
        <w:t>Liebe Eltern,</w:t>
      </w:r>
    </w:p>
    <w:p w14:paraId="2C9AF78D" w14:textId="77777777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 xml:space="preserve">wir laden Sie herzlich zu einem </w:t>
      </w:r>
      <w:r w:rsidRPr="00430F7C">
        <w:rPr>
          <w:rStyle w:val="Fett"/>
          <w:rFonts w:asciiTheme="minorHAnsi" w:hAnsiTheme="minorHAnsi" w:cstheme="minorHAnsi"/>
          <w:sz w:val="26"/>
          <w:szCs w:val="26"/>
        </w:rPr>
        <w:t>Informationsabend am Montag, den 01. September um 19:30 Uhr im Jakobushaus</w:t>
      </w:r>
      <w:r w:rsidRPr="00430F7C">
        <w:rPr>
          <w:rFonts w:asciiTheme="minorHAnsi" w:hAnsiTheme="minorHAnsi" w:cstheme="minorHAnsi"/>
          <w:sz w:val="26"/>
          <w:szCs w:val="26"/>
        </w:rPr>
        <w:t xml:space="preserve"> ein.</w:t>
      </w:r>
    </w:p>
    <w:p w14:paraId="501797CA" w14:textId="7F3E4317" w:rsidR="00430F7C" w:rsidRPr="00430F7C" w:rsidRDefault="00430F7C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An diesem Abend informieren wir Sie über den Ablauf der Vorbereitung und teilen die Gruppen ein. Die Begleitung der Kleingruppen übernehmen Katechet*innen. Wir freuen uns, wenn sich viele Eltern</w:t>
      </w:r>
      <w:r>
        <w:rPr>
          <w:rFonts w:asciiTheme="minorHAnsi" w:hAnsiTheme="minorHAnsi" w:cstheme="minorHAnsi"/>
          <w:sz w:val="26"/>
          <w:szCs w:val="26"/>
        </w:rPr>
        <w:t xml:space="preserve"> dazu</w:t>
      </w:r>
      <w:r w:rsidRPr="00430F7C">
        <w:rPr>
          <w:rFonts w:asciiTheme="minorHAnsi" w:hAnsiTheme="minorHAnsi" w:cstheme="minorHAnsi"/>
          <w:sz w:val="26"/>
          <w:szCs w:val="26"/>
        </w:rPr>
        <w:t xml:space="preserve"> bereit erklären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342709BC" w14:textId="2325C459" w:rsidR="00430F7C" w:rsidRPr="00430F7C" w:rsidRDefault="00B32927" w:rsidP="00430F7C">
      <w:pPr>
        <w:pStyle w:val="Standard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D8F6" wp14:editId="3D594C80">
                <wp:simplePos x="0" y="0"/>
                <wp:positionH relativeFrom="column">
                  <wp:posOffset>3423920</wp:posOffset>
                </wp:positionH>
                <wp:positionV relativeFrom="paragraph">
                  <wp:posOffset>207010</wp:posOffset>
                </wp:positionV>
                <wp:extent cx="819150" cy="7620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DE96C" w14:textId="5E58A280" w:rsidR="00282F37" w:rsidRDefault="00282F37">
                            <w:r>
                              <w:drawing>
                                <wp:inline distT="0" distB="0" distL="0" distR="0" wp14:anchorId="095EEF88" wp14:editId="62742602">
                                  <wp:extent cx="660400" cy="688594"/>
                                  <wp:effectExtent l="0" t="0" r="635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720" cy="698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D8F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69.6pt;margin-top:16.3pt;width:64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" fillcolor="white [3201]" stroked="f" strokeweight=".5pt">
                <v:textbox>
                  <w:txbxContent>
                    <w:p w14:paraId="3BFDE96C" w14:textId="5E58A280" w:rsidR="00282F37" w:rsidRDefault="00282F37">
                      <w:r>
                        <w:drawing>
                          <wp:inline distT="0" distB="0" distL="0" distR="0" wp14:anchorId="095EEF88" wp14:editId="62742602">
                            <wp:extent cx="660400" cy="688594"/>
                            <wp:effectExtent l="0" t="0" r="635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720" cy="698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Fett"/>
          <w:rFonts w:asciiTheme="minorHAnsi" w:hAnsiTheme="minorHAnsi" w:cstheme="minorHAnsi"/>
          <w:sz w:val="26"/>
          <w:szCs w:val="26"/>
        </w:rPr>
        <w:t>Folgende Informationen benötigen wir bis zum Informationsabend:</w:t>
      </w:r>
    </w:p>
    <w:p w14:paraId="58AD339B" w14:textId="7AE0F50C" w:rsidR="00430F7C" w:rsidRPr="00430F7C" w:rsidRDefault="00430F7C" w:rsidP="00430F7C">
      <w:pPr>
        <w:pStyle w:val="StandardWeb"/>
        <w:numPr>
          <w:ilvl w:val="0"/>
          <w:numId w:val="15"/>
        </w:numPr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die vollständig ausgefüllte Anmeldung</w:t>
      </w:r>
      <w:r w:rsidR="007A1FFD">
        <w:rPr>
          <w:rFonts w:asciiTheme="minorHAnsi" w:hAnsiTheme="minorHAnsi" w:cstheme="minorHAnsi"/>
          <w:sz w:val="26"/>
          <w:szCs w:val="26"/>
        </w:rPr>
        <w:t xml:space="preserve"> und</w:t>
      </w:r>
      <w:r w:rsidR="00282F3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5E68672" w14:textId="58B463F0" w:rsidR="00B32927" w:rsidRPr="00B32927" w:rsidRDefault="00430F7C" w:rsidP="00B32927">
      <w:pPr>
        <w:pStyle w:val="StandardWeb"/>
        <w:numPr>
          <w:ilvl w:val="0"/>
          <w:numId w:val="15"/>
        </w:numPr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Datenschutzerklärung</w:t>
      </w:r>
      <w:r w:rsidR="007A1FFD">
        <w:rPr>
          <w:rFonts w:asciiTheme="minorHAnsi" w:hAnsiTheme="minorHAnsi" w:cstheme="minorHAnsi"/>
          <w:sz w:val="26"/>
          <w:szCs w:val="26"/>
        </w:rPr>
        <w:t xml:space="preserve"> über den QR-Code:</w:t>
      </w:r>
    </w:p>
    <w:p w14:paraId="11B34273" w14:textId="77777777" w:rsidR="00B32927" w:rsidRPr="00430F7C" w:rsidRDefault="00B32927" w:rsidP="00B32927">
      <w:pPr>
        <w:pStyle w:val="StandardWeb"/>
        <w:rPr>
          <w:rFonts w:asciiTheme="minorHAnsi" w:hAnsiTheme="minorHAnsi" w:cstheme="minorHAnsi"/>
          <w:sz w:val="26"/>
          <w:szCs w:val="26"/>
        </w:rPr>
      </w:pPr>
      <w:r w:rsidRPr="00430F7C">
        <w:rPr>
          <w:rStyle w:val="Fett"/>
          <w:rFonts w:asciiTheme="minorHAnsi" w:hAnsiTheme="minorHAnsi" w:cstheme="minorHAnsi"/>
          <w:sz w:val="26"/>
          <w:szCs w:val="26"/>
        </w:rPr>
        <w:t xml:space="preserve">Bitte </w:t>
      </w:r>
      <w:r>
        <w:rPr>
          <w:rStyle w:val="Fett"/>
          <w:rFonts w:asciiTheme="minorHAnsi" w:hAnsiTheme="minorHAnsi" w:cstheme="minorHAnsi"/>
          <w:sz w:val="26"/>
          <w:szCs w:val="26"/>
        </w:rPr>
        <w:t xml:space="preserve">bringen </w:t>
      </w:r>
      <w:r w:rsidRPr="00430F7C">
        <w:rPr>
          <w:rStyle w:val="Fett"/>
          <w:rFonts w:asciiTheme="minorHAnsi" w:hAnsiTheme="minorHAnsi" w:cstheme="minorHAnsi"/>
          <w:sz w:val="26"/>
          <w:szCs w:val="26"/>
        </w:rPr>
        <w:t>Sie zum Informationsabend Folgendes mit:</w:t>
      </w:r>
    </w:p>
    <w:p w14:paraId="621C80AF" w14:textId="77777777" w:rsidR="00430F7C" w:rsidRPr="00430F7C" w:rsidRDefault="00430F7C" w:rsidP="00430F7C">
      <w:pPr>
        <w:pStyle w:val="StandardWeb"/>
        <w:numPr>
          <w:ilvl w:val="0"/>
          <w:numId w:val="15"/>
        </w:numPr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ein aktuelles Foto Ihres Kindes (kein Passfoto),</w:t>
      </w:r>
    </w:p>
    <w:p w14:paraId="7A81AB9D" w14:textId="77777777" w:rsidR="00430F7C" w:rsidRPr="00430F7C" w:rsidRDefault="00430F7C" w:rsidP="00430F7C">
      <w:pPr>
        <w:pStyle w:val="StandardWeb"/>
        <w:numPr>
          <w:ilvl w:val="0"/>
          <w:numId w:val="15"/>
        </w:numPr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einen Kostenbeitrag von 10,00 € für Materialien.</w:t>
      </w:r>
    </w:p>
    <w:p w14:paraId="2DF99B7A" w14:textId="77777777" w:rsidR="00430F7C" w:rsidRDefault="00430F7C" w:rsidP="00430F7C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430F7C">
        <w:rPr>
          <w:rFonts w:asciiTheme="minorHAnsi" w:hAnsiTheme="minorHAnsi" w:cstheme="minorHAnsi"/>
          <w:sz w:val="26"/>
          <w:szCs w:val="26"/>
        </w:rPr>
        <w:t>Wir freuen uns sehr auf den gemeinsamen Weg mit Ihnen und Ihrem Kind!</w:t>
      </w:r>
    </w:p>
    <w:p w14:paraId="18101604" w14:textId="77777777" w:rsidR="00282F37" w:rsidRPr="007A1FFD" w:rsidRDefault="00282F37" w:rsidP="00430F7C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05427DC" w14:textId="3CAB70B8" w:rsidR="00430F7C" w:rsidRPr="00282F37" w:rsidRDefault="00430F7C" w:rsidP="00430F7C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proofErr w:type="spellStart"/>
      <w:r w:rsidRPr="00282F37">
        <w:rPr>
          <w:rStyle w:val="Fett"/>
          <w:rFonts w:asciiTheme="minorHAnsi" w:hAnsiTheme="minorHAnsi" w:cstheme="minorHAnsi"/>
          <w:b w:val="0"/>
          <w:bCs w:val="0"/>
          <w:sz w:val="26"/>
          <w:szCs w:val="26"/>
          <w:lang w:val="it-IT"/>
        </w:rPr>
        <w:t>Herzliche</w:t>
      </w:r>
      <w:proofErr w:type="spellEnd"/>
      <w:r w:rsidRPr="00282F37">
        <w:rPr>
          <w:rStyle w:val="Fett"/>
          <w:rFonts w:asciiTheme="minorHAnsi" w:hAnsiTheme="minorHAnsi" w:cstheme="minorHAnsi"/>
          <w:b w:val="0"/>
          <w:bCs w:val="0"/>
          <w:sz w:val="26"/>
          <w:szCs w:val="26"/>
          <w:lang w:val="it-IT"/>
        </w:rPr>
        <w:t xml:space="preserve"> </w:t>
      </w:r>
      <w:proofErr w:type="spellStart"/>
      <w:r w:rsidRPr="00282F37">
        <w:rPr>
          <w:rStyle w:val="Fett"/>
          <w:rFonts w:asciiTheme="minorHAnsi" w:hAnsiTheme="minorHAnsi" w:cstheme="minorHAnsi"/>
          <w:b w:val="0"/>
          <w:bCs w:val="0"/>
          <w:sz w:val="26"/>
          <w:szCs w:val="26"/>
          <w:lang w:val="it-IT"/>
        </w:rPr>
        <w:t>Grüße</w:t>
      </w:r>
      <w:proofErr w:type="spellEnd"/>
    </w:p>
    <w:p w14:paraId="0FC81CBE" w14:textId="575F8639" w:rsidR="00C277CA" w:rsidRPr="00282F37" w:rsidRDefault="00C277CA" w:rsidP="00A069A4">
      <w:pPr>
        <w:rPr>
          <w:rFonts w:ascii="Comic Sans MS" w:hAnsi="Comic Sans MS"/>
          <w:sz w:val="24"/>
          <w:szCs w:val="24"/>
          <w:lang w:val="it-IT"/>
        </w:rPr>
      </w:pPr>
    </w:p>
    <w:p w14:paraId="3825772B" w14:textId="77777777" w:rsidR="00430F7C" w:rsidRDefault="00430F7C" w:rsidP="00A069A4">
      <w:pPr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</w:p>
    <w:p w14:paraId="56CA200E" w14:textId="5688EDAC" w:rsidR="00430F7C" w:rsidRDefault="00430F7C" w:rsidP="00A069A4">
      <w:pPr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 w:rsidRPr="00430F7C">
        <w:rPr>
          <w:rFonts w:asciiTheme="minorHAnsi" w:hAnsiTheme="minorHAnsi" w:cstheme="minorHAnsi"/>
          <w:b/>
          <w:bCs/>
          <w:sz w:val="26"/>
          <w:szCs w:val="26"/>
          <w:lang w:val="it-IT"/>
        </w:rPr>
        <w:t xml:space="preserve">Britta Illigens </w:t>
      </w:r>
      <w:r>
        <w:rPr>
          <w:rFonts w:asciiTheme="minorHAnsi" w:hAnsiTheme="minorHAnsi" w:cstheme="minorHAnsi"/>
          <w:b/>
          <w:bCs/>
          <w:sz w:val="26"/>
          <w:szCs w:val="26"/>
          <w:lang w:val="it-IT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  <w:lang w:val="it-IT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  <w:lang w:val="it-IT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  <w:lang w:val="it-IT"/>
        </w:rPr>
        <w:tab/>
        <w:t>Sabine Grimpe</w:t>
      </w:r>
    </w:p>
    <w:p w14:paraId="390F1223" w14:textId="29900728" w:rsidR="00430F7C" w:rsidRPr="00430F7C" w:rsidRDefault="00430F7C" w:rsidP="00A069A4">
      <w:pPr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it-IT"/>
        </w:rPr>
        <w:t xml:space="preserve">Pastoralreferentin </w:t>
      </w:r>
      <w:r w:rsidRPr="00430F7C">
        <w:rPr>
          <w:rFonts w:asciiTheme="minorHAnsi" w:hAnsiTheme="minorHAnsi" w:cstheme="minorHAnsi"/>
          <w:b/>
          <w:bCs/>
          <w:sz w:val="26"/>
          <w:szCs w:val="26"/>
          <w:lang w:val="it-IT"/>
        </w:rPr>
        <w:t xml:space="preserve">                                     </w:t>
      </w:r>
      <w:r w:rsidR="00C945B2">
        <w:rPr>
          <w:rFonts w:asciiTheme="minorHAnsi" w:hAnsiTheme="minorHAnsi" w:cstheme="minorHAnsi"/>
          <w:b/>
          <w:bCs/>
          <w:sz w:val="26"/>
          <w:szCs w:val="26"/>
          <w:lang w:val="it-IT"/>
        </w:rPr>
        <w:tab/>
        <w:t xml:space="preserve">Pastoralreferentin </w:t>
      </w:r>
    </w:p>
    <w:sectPr w:rsidR="00430F7C" w:rsidRPr="00430F7C" w:rsidSect="008F1DAA">
      <w:footerReference w:type="default" r:id="rId8"/>
      <w:headerReference w:type="first" r:id="rId9"/>
      <w:pgSz w:w="11906" w:h="16838" w:code="9"/>
      <w:pgMar w:top="369" w:right="1134" w:bottom="340" w:left="1418" w:header="369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E887" w14:textId="77777777" w:rsidR="002E156D" w:rsidRDefault="002E156D">
      <w:r>
        <w:separator/>
      </w:r>
    </w:p>
  </w:endnote>
  <w:endnote w:type="continuationSeparator" w:id="0">
    <w:p w14:paraId="296C6E9A" w14:textId="77777777" w:rsidR="002E156D" w:rsidRDefault="002E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Bats">
    <w:altName w:val="WP MultinationalB Courier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B24E" w14:textId="77777777" w:rsidR="00644370" w:rsidRDefault="00BA7279" w:rsidP="00BA7279">
    <w:pPr>
      <w:pStyle w:val="Fuzeile"/>
      <w:spacing w:before="240"/>
      <w:jc w:val="right"/>
    </w:pPr>
    <w:r w:rsidRPr="00BA7279">
      <w:rPr>
        <w:color w:val="000000"/>
        <w:sz w:val="21"/>
        <w:szCs w:val="21"/>
      </w:rPr>
      <w:t xml:space="preserve">Seite </w:t>
    </w:r>
    <w:r w:rsidRPr="00BA7279">
      <w:rPr>
        <w:rStyle w:val="Seitenzahl"/>
        <w:sz w:val="21"/>
        <w:szCs w:val="21"/>
      </w:rPr>
      <w:fldChar w:fldCharType="begin"/>
    </w:r>
    <w:r w:rsidRPr="00BA7279">
      <w:rPr>
        <w:rStyle w:val="Seitenzahl"/>
        <w:sz w:val="21"/>
        <w:szCs w:val="21"/>
      </w:rPr>
      <w:instrText xml:space="preserve"> PAGE </w:instrText>
    </w:r>
    <w:r w:rsidRPr="00BA7279">
      <w:rPr>
        <w:rStyle w:val="Seitenzahl"/>
        <w:sz w:val="21"/>
        <w:szCs w:val="21"/>
      </w:rPr>
      <w:fldChar w:fldCharType="separate"/>
    </w:r>
    <w:r w:rsidR="00B509BF">
      <w:rPr>
        <w:rStyle w:val="Seitenzahl"/>
        <w:sz w:val="21"/>
        <w:szCs w:val="21"/>
      </w:rPr>
      <w:t>2</w:t>
    </w:r>
    <w:r w:rsidRPr="00BA7279">
      <w:rPr>
        <w:rStyle w:val="Seitenzahl"/>
        <w:sz w:val="21"/>
        <w:szCs w:val="21"/>
      </w:rPr>
      <w:fldChar w:fldCharType="end"/>
    </w:r>
    <w:r w:rsidRPr="00BA7279">
      <w:rPr>
        <w:rStyle w:val="Seitenzahl"/>
        <w:sz w:val="21"/>
        <w:szCs w:val="21"/>
      </w:rPr>
      <w:t xml:space="preserve"> </w:t>
    </w:r>
    <w:r w:rsidRPr="00BA7279">
      <w:rPr>
        <w:color w:val="000000"/>
        <w:sz w:val="21"/>
        <w:szCs w:val="21"/>
      </w:rPr>
      <w:t xml:space="preserve">von </w:t>
    </w:r>
    <w:r w:rsidRPr="00BA7279">
      <w:rPr>
        <w:rStyle w:val="Seitenzahl"/>
        <w:sz w:val="21"/>
        <w:szCs w:val="21"/>
      </w:rPr>
      <w:fldChar w:fldCharType="begin"/>
    </w:r>
    <w:r w:rsidRPr="00BA7279">
      <w:rPr>
        <w:rStyle w:val="Seitenzahl"/>
        <w:sz w:val="21"/>
        <w:szCs w:val="21"/>
      </w:rPr>
      <w:instrText xml:space="preserve"> NUMPAGES </w:instrText>
    </w:r>
    <w:r w:rsidRPr="00BA7279">
      <w:rPr>
        <w:rStyle w:val="Seitenzahl"/>
        <w:sz w:val="21"/>
        <w:szCs w:val="21"/>
      </w:rPr>
      <w:fldChar w:fldCharType="separate"/>
    </w:r>
    <w:r w:rsidR="00B509BF">
      <w:rPr>
        <w:rStyle w:val="Seitenzahl"/>
        <w:sz w:val="21"/>
        <w:szCs w:val="21"/>
      </w:rPr>
      <w:t>2</w:t>
    </w:r>
    <w:r w:rsidRPr="00BA7279">
      <w:rPr>
        <w:rStyle w:val="Seitenzah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2C98" w14:textId="77777777" w:rsidR="002E156D" w:rsidRDefault="002E156D">
      <w:r>
        <w:separator/>
      </w:r>
    </w:p>
  </w:footnote>
  <w:footnote w:type="continuationSeparator" w:id="0">
    <w:p w14:paraId="0EFAC203" w14:textId="77777777" w:rsidR="002E156D" w:rsidRDefault="002E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000000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0"/>
      <w:gridCol w:w="4253"/>
    </w:tblGrid>
    <w:tr w:rsidR="00B43500" w14:paraId="1D3C9B8F" w14:textId="77777777">
      <w:trPr>
        <w:trHeight w:val="79"/>
      </w:trPr>
      <w:tc>
        <w:tcPr>
          <w:tcW w:w="9923" w:type="dxa"/>
          <w:gridSpan w:val="2"/>
          <w:tcBorders>
            <w:top w:val="nil"/>
            <w:bottom w:val="nil"/>
          </w:tcBorders>
          <w:tcMar>
            <w:top w:w="60" w:type="dxa"/>
          </w:tcMar>
        </w:tcPr>
        <w:p w14:paraId="5F61BDA5" w14:textId="77777777" w:rsidR="00B43500" w:rsidRDefault="00CE69DB" w:rsidP="00963A4D">
          <w:pPr>
            <w:tabs>
              <w:tab w:val="left" w:pos="4899"/>
            </w:tabs>
            <w:rPr>
              <w:rFonts w:ascii="Century Gothic" w:hAnsi="Century Gothic"/>
              <w:b/>
              <w:sz w:val="38"/>
              <w:szCs w:val="38"/>
            </w:rPr>
          </w:pPr>
          <w:r w:rsidRPr="00B43500">
            <w:rPr>
              <w:rFonts w:ascii="Franklin Gothic Book" w:hAnsi="Franklin Gothic Book"/>
              <w:sz w:val="39"/>
              <w:szCs w:val="39"/>
            </w:rPr>
            <w:drawing>
              <wp:anchor distT="0" distB="0" distL="114300" distR="114300" simplePos="0" relativeHeight="251657728" behindDoc="1" locked="1" layoutInCell="1" allowOverlap="1" wp14:anchorId="71A8D195" wp14:editId="747D3890">
                <wp:simplePos x="0" y="0"/>
                <wp:positionH relativeFrom="column">
                  <wp:posOffset>2293620</wp:posOffset>
                </wp:positionH>
                <wp:positionV relativeFrom="page">
                  <wp:posOffset>-109855</wp:posOffset>
                </wp:positionV>
                <wp:extent cx="1249680" cy="1133475"/>
                <wp:effectExtent l="0" t="0" r="7620" b="9525"/>
                <wp:wrapNone/>
                <wp:docPr id="133" name="Bild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133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43500">
            <w:rPr>
              <w:b/>
              <w:sz w:val="38"/>
              <w:szCs w:val="38"/>
            </w:rPr>
            <w:tab/>
          </w:r>
          <w:r w:rsidR="00B43500" w:rsidRPr="00AC312C">
            <w:rPr>
              <w:rFonts w:ascii="Century Gothic" w:hAnsi="Century Gothic"/>
              <w:b/>
              <w:sz w:val="38"/>
              <w:szCs w:val="38"/>
            </w:rPr>
            <w:t xml:space="preserve">Kath. Pfarrei St. Jakobus </w:t>
          </w:r>
        </w:p>
        <w:p w14:paraId="43B54C4A" w14:textId="77777777" w:rsidR="00AC312C" w:rsidRPr="00FE6138" w:rsidRDefault="00AC312C" w:rsidP="00963A4D">
          <w:pPr>
            <w:tabs>
              <w:tab w:val="left" w:pos="4899"/>
            </w:tabs>
            <w:spacing w:before="300" w:after="300"/>
            <w:rPr>
              <w:rFonts w:ascii="Century Gothic" w:hAnsi="Century Gothic" w:cs="Century Gothic"/>
              <w:b/>
              <w:sz w:val="25"/>
              <w:szCs w:val="25"/>
            </w:rPr>
          </w:pPr>
          <w:r w:rsidRPr="00FE6138">
            <w:rPr>
              <w:rFonts w:ascii="Century Gothic" w:hAnsi="Century Gothic" w:cs="Century Gothic"/>
              <w:b/>
              <w:sz w:val="25"/>
              <w:szCs w:val="25"/>
            </w:rPr>
            <w:tab/>
          </w:r>
          <w:r w:rsidR="00FE6138" w:rsidRPr="00FE6138">
            <w:rPr>
              <w:rFonts w:ascii="Century Gothic" w:hAnsi="Century Gothic" w:cs="Century Gothic"/>
              <w:b/>
              <w:sz w:val="25"/>
              <w:szCs w:val="25"/>
            </w:rPr>
            <w:t>–</w:t>
          </w:r>
          <w:r w:rsidRPr="00FE6138">
            <w:rPr>
              <w:rFonts w:ascii="Century Gothic" w:hAnsi="Century Gothic" w:cs="Century Gothic"/>
              <w:b/>
              <w:sz w:val="25"/>
              <w:szCs w:val="25"/>
            </w:rPr>
            <w:t xml:space="preserve"> Gemeinde St. Jakobus, Ennigerloh</w:t>
          </w:r>
          <w:r w:rsidR="00FE6138">
            <w:rPr>
              <w:rFonts w:ascii="Century Gothic" w:hAnsi="Century Gothic" w:cs="Century Gothic"/>
              <w:b/>
              <w:sz w:val="25"/>
              <w:szCs w:val="25"/>
            </w:rPr>
            <w:t xml:space="preserve"> –</w:t>
          </w:r>
        </w:p>
      </w:tc>
    </w:tr>
    <w:tr w:rsidR="00B43500" w14:paraId="0397D7D4" w14:textId="77777777">
      <w:trPr>
        <w:trHeight w:val="1029"/>
      </w:trPr>
      <w:tc>
        <w:tcPr>
          <w:tcW w:w="5670" w:type="dxa"/>
          <w:tcBorders>
            <w:top w:val="nil"/>
            <w:bottom w:val="nil"/>
          </w:tcBorders>
          <w:tcMar>
            <w:top w:w="60" w:type="dxa"/>
          </w:tcMar>
        </w:tcPr>
        <w:p w14:paraId="39288D46" w14:textId="77777777" w:rsidR="00B43500" w:rsidRDefault="00B43500" w:rsidP="00B43500">
          <w:pPr>
            <w:rPr>
              <w:rFonts w:ascii="Franklin Gothic Book" w:hAnsi="Franklin Gothic Book"/>
              <w:sz w:val="18"/>
              <w:szCs w:val="18"/>
            </w:rPr>
          </w:pPr>
        </w:p>
      </w:tc>
      <w:tc>
        <w:tcPr>
          <w:tcW w:w="4253" w:type="dxa"/>
          <w:tcBorders>
            <w:top w:val="nil"/>
            <w:bottom w:val="nil"/>
          </w:tcBorders>
          <w:shd w:val="clear" w:color="auto" w:fill="auto"/>
          <w:tcMar>
            <w:top w:w="60" w:type="dxa"/>
          </w:tcMar>
        </w:tcPr>
        <w:p w14:paraId="63C0857A" w14:textId="77777777" w:rsidR="00B43500" w:rsidRPr="00981803" w:rsidRDefault="00B43500" w:rsidP="00B43500">
          <w:pPr>
            <w:tabs>
              <w:tab w:val="left" w:pos="574"/>
            </w:tabs>
            <w:spacing w:before="240" w:after="120"/>
            <w:rPr>
              <w:rFonts w:ascii="Century Gothic" w:hAnsi="Century Gothic" w:cs="Century Gothic"/>
              <w:sz w:val="18"/>
              <w:szCs w:val="18"/>
              <w:lang w:val="en-US"/>
            </w:rPr>
          </w:pPr>
          <w:r w:rsidRPr="00981803">
            <w:rPr>
              <w:rFonts w:ascii="Century Gothic" w:hAnsi="Century Gothic" w:cs="Century Gothic"/>
              <w:sz w:val="18"/>
              <w:szCs w:val="18"/>
              <w:lang w:val="en-US"/>
            </w:rPr>
            <w:t>Tel.:</w:t>
          </w:r>
          <w:r w:rsidRPr="00981803">
            <w:rPr>
              <w:rFonts w:ascii="Century Gothic" w:hAnsi="Century Gothic" w:cs="Century Gothic"/>
              <w:sz w:val="18"/>
              <w:szCs w:val="18"/>
              <w:lang w:val="en-US"/>
            </w:rPr>
            <w:tab/>
            <w:t>02524 2677-0</w:t>
          </w:r>
          <w:r w:rsidRPr="00981803">
            <w:rPr>
              <w:rFonts w:ascii="Century Gothic" w:hAnsi="Century Gothic" w:cs="Century Gothic"/>
              <w:sz w:val="18"/>
              <w:szCs w:val="18"/>
              <w:lang w:val="en-US"/>
            </w:rPr>
            <w:br/>
            <w:t>Fax:</w:t>
          </w:r>
          <w:r w:rsidRPr="00981803">
            <w:rPr>
              <w:rFonts w:ascii="Century Gothic" w:hAnsi="Century Gothic" w:cs="Century Gothic"/>
              <w:sz w:val="18"/>
              <w:szCs w:val="18"/>
              <w:lang w:val="en-US"/>
            </w:rPr>
            <w:tab/>
            <w:t>02524 2677-29</w:t>
          </w:r>
        </w:p>
        <w:p w14:paraId="6BCD8B5C" w14:textId="77777777" w:rsidR="00B43500" w:rsidRPr="00981803" w:rsidRDefault="00B43500" w:rsidP="00B43500">
          <w:pPr>
            <w:tabs>
              <w:tab w:val="left" w:pos="1232"/>
            </w:tabs>
            <w:rPr>
              <w:rFonts w:ascii="Century Gothic" w:hAnsi="Century Gothic" w:cs="Century Gothic"/>
              <w:sz w:val="18"/>
              <w:szCs w:val="18"/>
              <w:lang w:val="en-US"/>
            </w:rPr>
          </w:pPr>
          <w:r w:rsidRPr="00981803">
            <w:rPr>
              <w:rFonts w:ascii="Century Gothic" w:hAnsi="Century Gothic" w:cs="Century Gothic"/>
              <w:sz w:val="18"/>
              <w:szCs w:val="18"/>
              <w:lang w:val="en-US"/>
            </w:rPr>
            <w:t>stjakobus-ennigerloh@bistum-muenster.de</w:t>
          </w:r>
        </w:p>
        <w:p w14:paraId="476833CB" w14:textId="77777777" w:rsidR="00B43500" w:rsidRPr="00E53E86" w:rsidRDefault="00B43500" w:rsidP="00B43500">
          <w:pPr>
            <w:tabs>
              <w:tab w:val="left" w:pos="1232"/>
            </w:tabs>
            <w:rPr>
              <w:rFonts w:ascii="Century Gothic" w:hAnsi="Century Gothic" w:cs="Century Gothic"/>
              <w:sz w:val="39"/>
              <w:szCs w:val="39"/>
            </w:rPr>
          </w:pPr>
          <w:r w:rsidRPr="00E53E86">
            <w:rPr>
              <w:rFonts w:ascii="Century Gothic" w:hAnsi="Century Gothic" w:cs="Century Gothic"/>
              <w:sz w:val="18"/>
              <w:szCs w:val="18"/>
            </w:rPr>
            <w:t>www.kirche-ennigerloh.de</w:t>
          </w:r>
        </w:p>
      </w:tc>
    </w:tr>
  </w:tbl>
  <w:p w14:paraId="733F94C3" w14:textId="77777777" w:rsidR="00254B6D" w:rsidRPr="00641B14" w:rsidRDefault="00254B6D" w:rsidP="00B43500">
    <w:pPr>
      <w:pStyle w:val="Kopfzeile"/>
      <w:tabs>
        <w:tab w:val="left" w:pos="6792"/>
      </w:tabs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2B3"/>
    <w:multiLevelType w:val="multilevel"/>
    <w:tmpl w:val="B46E729C"/>
    <w:lvl w:ilvl="0">
      <w:start w:val="1"/>
      <w:numFmt w:val="bullet"/>
      <w:lvlText w:val="•"/>
      <w:lvlJc w:val="left"/>
      <w:pPr>
        <w:tabs>
          <w:tab w:val="num" w:pos="227"/>
        </w:tabs>
        <w:ind w:left="227" w:hanging="114"/>
      </w:pPr>
      <w:rPr>
        <w:rFonts w:ascii="Franklin Gothic Book" w:hAnsi="Franklin Gothic Book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712A"/>
    <w:multiLevelType w:val="multilevel"/>
    <w:tmpl w:val="C31EC824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5AF"/>
    <w:multiLevelType w:val="hybridMultilevel"/>
    <w:tmpl w:val="72441234"/>
    <w:lvl w:ilvl="0" w:tplc="0AF4B21E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Franklin Gothic Book" w:hAnsi="Franklin Gothic Book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5955"/>
    <w:multiLevelType w:val="multilevel"/>
    <w:tmpl w:val="B4F48F7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1134" w:hanging="1134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E78671F"/>
    <w:multiLevelType w:val="hybridMultilevel"/>
    <w:tmpl w:val="B46E729C"/>
    <w:lvl w:ilvl="0" w:tplc="FA94A9C2">
      <w:start w:val="1"/>
      <w:numFmt w:val="bullet"/>
      <w:lvlText w:val="•"/>
      <w:lvlJc w:val="left"/>
      <w:pPr>
        <w:tabs>
          <w:tab w:val="num" w:pos="227"/>
        </w:tabs>
        <w:ind w:left="227" w:hanging="114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148E"/>
    <w:multiLevelType w:val="multilevel"/>
    <w:tmpl w:val="B426A55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5B4F"/>
    <w:multiLevelType w:val="multilevel"/>
    <w:tmpl w:val="517A216E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ranklin Gothic Book" w:hAnsi="Franklin Gothic Book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361E6D2E"/>
    <w:multiLevelType w:val="multilevel"/>
    <w:tmpl w:val="1D00F8B2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39A8"/>
    <w:multiLevelType w:val="hybridMultilevel"/>
    <w:tmpl w:val="5CC42346"/>
    <w:lvl w:ilvl="0" w:tplc="16D4226E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3289"/>
    <w:multiLevelType w:val="hybridMultilevel"/>
    <w:tmpl w:val="C31EC824"/>
    <w:lvl w:ilvl="0" w:tplc="95DA540A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462AB"/>
    <w:multiLevelType w:val="hybridMultilevel"/>
    <w:tmpl w:val="1D00F8B2"/>
    <w:lvl w:ilvl="0" w:tplc="16D4226E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62B0"/>
    <w:multiLevelType w:val="hybridMultilevel"/>
    <w:tmpl w:val="7DD03390"/>
    <w:lvl w:ilvl="0" w:tplc="0407000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12" w15:restartNumberingAfterBreak="0">
    <w:nsid w:val="6D0F19ED"/>
    <w:multiLevelType w:val="hybridMultilevel"/>
    <w:tmpl w:val="B426A552"/>
    <w:lvl w:ilvl="0" w:tplc="D15E8D7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41EE7"/>
    <w:multiLevelType w:val="hybridMultilevel"/>
    <w:tmpl w:val="517A216E"/>
    <w:lvl w:ilvl="0" w:tplc="8FE2598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Franklin Gothic Book" w:hAnsi="Franklin Gothic Book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74DF65DB"/>
    <w:multiLevelType w:val="multilevel"/>
    <w:tmpl w:val="AE5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0484">
    <w:abstractNumId w:val="11"/>
  </w:num>
  <w:num w:numId="2" w16cid:durableId="1148667973">
    <w:abstractNumId w:val="2"/>
  </w:num>
  <w:num w:numId="3" w16cid:durableId="618025375">
    <w:abstractNumId w:val="12"/>
  </w:num>
  <w:num w:numId="4" w16cid:durableId="1176529720">
    <w:abstractNumId w:val="5"/>
  </w:num>
  <w:num w:numId="5" w16cid:durableId="312569578">
    <w:abstractNumId w:val="8"/>
  </w:num>
  <w:num w:numId="6" w16cid:durableId="905919909">
    <w:abstractNumId w:val="10"/>
  </w:num>
  <w:num w:numId="7" w16cid:durableId="418992043">
    <w:abstractNumId w:val="7"/>
  </w:num>
  <w:num w:numId="8" w16cid:durableId="1944652729">
    <w:abstractNumId w:val="9"/>
  </w:num>
  <w:num w:numId="9" w16cid:durableId="929890903">
    <w:abstractNumId w:val="1"/>
  </w:num>
  <w:num w:numId="10" w16cid:durableId="1070037785">
    <w:abstractNumId w:val="4"/>
  </w:num>
  <w:num w:numId="11" w16cid:durableId="113406066">
    <w:abstractNumId w:val="0"/>
  </w:num>
  <w:num w:numId="12" w16cid:durableId="237134440">
    <w:abstractNumId w:val="13"/>
  </w:num>
  <w:num w:numId="13" w16cid:durableId="687827050">
    <w:abstractNumId w:val="6"/>
  </w:num>
  <w:num w:numId="14" w16cid:durableId="348681406">
    <w:abstractNumId w:val="3"/>
  </w:num>
  <w:num w:numId="15" w16cid:durableId="80613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8"/>
  <w:drawingGridVerticalSpacing w:val="28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C1"/>
    <w:rsid w:val="000041D2"/>
    <w:rsid w:val="00012CF9"/>
    <w:rsid w:val="00016A87"/>
    <w:rsid w:val="00023E50"/>
    <w:rsid w:val="00033A3B"/>
    <w:rsid w:val="0003529A"/>
    <w:rsid w:val="00047E1E"/>
    <w:rsid w:val="00077700"/>
    <w:rsid w:val="000853D5"/>
    <w:rsid w:val="00091E13"/>
    <w:rsid w:val="000936FF"/>
    <w:rsid w:val="00096285"/>
    <w:rsid w:val="000A26B1"/>
    <w:rsid w:val="000A271B"/>
    <w:rsid w:val="000D1BBB"/>
    <w:rsid w:val="000E73D8"/>
    <w:rsid w:val="000F0876"/>
    <w:rsid w:val="000F1236"/>
    <w:rsid w:val="000F60A2"/>
    <w:rsid w:val="001100A9"/>
    <w:rsid w:val="00111A0F"/>
    <w:rsid w:val="00113F39"/>
    <w:rsid w:val="00115000"/>
    <w:rsid w:val="00120409"/>
    <w:rsid w:val="001464F8"/>
    <w:rsid w:val="00146995"/>
    <w:rsid w:val="00151816"/>
    <w:rsid w:val="00152E82"/>
    <w:rsid w:val="00153C04"/>
    <w:rsid w:val="00154124"/>
    <w:rsid w:val="001542EE"/>
    <w:rsid w:val="00161DC1"/>
    <w:rsid w:val="0016355D"/>
    <w:rsid w:val="001804F8"/>
    <w:rsid w:val="00186F4A"/>
    <w:rsid w:val="0018704D"/>
    <w:rsid w:val="00187D1A"/>
    <w:rsid w:val="00187E23"/>
    <w:rsid w:val="00194C14"/>
    <w:rsid w:val="001968F3"/>
    <w:rsid w:val="0019728E"/>
    <w:rsid w:val="001B3859"/>
    <w:rsid w:val="001B6C6A"/>
    <w:rsid w:val="001C79FA"/>
    <w:rsid w:val="001D2DAB"/>
    <w:rsid w:val="001D6C70"/>
    <w:rsid w:val="00216001"/>
    <w:rsid w:val="00221380"/>
    <w:rsid w:val="0022242C"/>
    <w:rsid w:val="00225155"/>
    <w:rsid w:val="0022627C"/>
    <w:rsid w:val="00242FAA"/>
    <w:rsid w:val="00254B6D"/>
    <w:rsid w:val="0025574F"/>
    <w:rsid w:val="00261562"/>
    <w:rsid w:val="00264CCD"/>
    <w:rsid w:val="0026767C"/>
    <w:rsid w:val="00267A91"/>
    <w:rsid w:val="00282F37"/>
    <w:rsid w:val="00283E0A"/>
    <w:rsid w:val="002852DB"/>
    <w:rsid w:val="0029714A"/>
    <w:rsid w:val="002A486A"/>
    <w:rsid w:val="002A7AEE"/>
    <w:rsid w:val="002B1D78"/>
    <w:rsid w:val="002B58E8"/>
    <w:rsid w:val="002E156D"/>
    <w:rsid w:val="002F33EC"/>
    <w:rsid w:val="00340E62"/>
    <w:rsid w:val="003449E5"/>
    <w:rsid w:val="00344B0A"/>
    <w:rsid w:val="003453F2"/>
    <w:rsid w:val="00360B1C"/>
    <w:rsid w:val="00361261"/>
    <w:rsid w:val="00371BA3"/>
    <w:rsid w:val="00372556"/>
    <w:rsid w:val="00394CBF"/>
    <w:rsid w:val="003A4D7C"/>
    <w:rsid w:val="003A6926"/>
    <w:rsid w:val="003A6F15"/>
    <w:rsid w:val="003B11F4"/>
    <w:rsid w:val="003B24BC"/>
    <w:rsid w:val="003C55DE"/>
    <w:rsid w:val="003C5AFD"/>
    <w:rsid w:val="003C5B88"/>
    <w:rsid w:val="003D2666"/>
    <w:rsid w:val="003E5237"/>
    <w:rsid w:val="003E5ED8"/>
    <w:rsid w:val="003F35C1"/>
    <w:rsid w:val="004050B0"/>
    <w:rsid w:val="00411EF9"/>
    <w:rsid w:val="00416027"/>
    <w:rsid w:val="00422715"/>
    <w:rsid w:val="00425058"/>
    <w:rsid w:val="00430F7C"/>
    <w:rsid w:val="004374B0"/>
    <w:rsid w:val="00443E49"/>
    <w:rsid w:val="00454B65"/>
    <w:rsid w:val="00465805"/>
    <w:rsid w:val="00481D45"/>
    <w:rsid w:val="00486051"/>
    <w:rsid w:val="004905DD"/>
    <w:rsid w:val="0049652D"/>
    <w:rsid w:val="004A2C65"/>
    <w:rsid w:val="004A4225"/>
    <w:rsid w:val="004A75FD"/>
    <w:rsid w:val="004B0595"/>
    <w:rsid w:val="004B2367"/>
    <w:rsid w:val="004D1424"/>
    <w:rsid w:val="004D15EE"/>
    <w:rsid w:val="004D6623"/>
    <w:rsid w:val="004E33AA"/>
    <w:rsid w:val="004E60C7"/>
    <w:rsid w:val="004E70FA"/>
    <w:rsid w:val="004F1AE2"/>
    <w:rsid w:val="004F7730"/>
    <w:rsid w:val="005022DC"/>
    <w:rsid w:val="00516A91"/>
    <w:rsid w:val="005201BC"/>
    <w:rsid w:val="005408A7"/>
    <w:rsid w:val="005534EB"/>
    <w:rsid w:val="005675FD"/>
    <w:rsid w:val="00576A98"/>
    <w:rsid w:val="00593E13"/>
    <w:rsid w:val="005949F4"/>
    <w:rsid w:val="005979F7"/>
    <w:rsid w:val="005B688B"/>
    <w:rsid w:val="005B7CC7"/>
    <w:rsid w:val="005C10D2"/>
    <w:rsid w:val="005C25B9"/>
    <w:rsid w:val="005C2F68"/>
    <w:rsid w:val="005C396D"/>
    <w:rsid w:val="005E4F65"/>
    <w:rsid w:val="005F6059"/>
    <w:rsid w:val="005F6BFB"/>
    <w:rsid w:val="006078AF"/>
    <w:rsid w:val="00622573"/>
    <w:rsid w:val="00624F7B"/>
    <w:rsid w:val="00641B14"/>
    <w:rsid w:val="00644370"/>
    <w:rsid w:val="00646D7C"/>
    <w:rsid w:val="00655BF5"/>
    <w:rsid w:val="006633F3"/>
    <w:rsid w:val="00664C6E"/>
    <w:rsid w:val="0067089B"/>
    <w:rsid w:val="00673E24"/>
    <w:rsid w:val="00682340"/>
    <w:rsid w:val="0069265A"/>
    <w:rsid w:val="00692C2C"/>
    <w:rsid w:val="006A28B1"/>
    <w:rsid w:val="006A4193"/>
    <w:rsid w:val="006B170D"/>
    <w:rsid w:val="006B60BB"/>
    <w:rsid w:val="006C3198"/>
    <w:rsid w:val="006C69A3"/>
    <w:rsid w:val="006E0BC8"/>
    <w:rsid w:val="006E21A2"/>
    <w:rsid w:val="006E21ED"/>
    <w:rsid w:val="006E721E"/>
    <w:rsid w:val="006E7A5A"/>
    <w:rsid w:val="006F5A3B"/>
    <w:rsid w:val="006F76BD"/>
    <w:rsid w:val="0070295D"/>
    <w:rsid w:val="0070554C"/>
    <w:rsid w:val="00727D8F"/>
    <w:rsid w:val="0073757C"/>
    <w:rsid w:val="00742FDC"/>
    <w:rsid w:val="00747BE9"/>
    <w:rsid w:val="007505F0"/>
    <w:rsid w:val="00752F5E"/>
    <w:rsid w:val="00765D94"/>
    <w:rsid w:val="00781E48"/>
    <w:rsid w:val="007843E1"/>
    <w:rsid w:val="00793034"/>
    <w:rsid w:val="007A1FFD"/>
    <w:rsid w:val="007A5261"/>
    <w:rsid w:val="007A72BA"/>
    <w:rsid w:val="007B3F85"/>
    <w:rsid w:val="007C188C"/>
    <w:rsid w:val="007C2A14"/>
    <w:rsid w:val="007C72EC"/>
    <w:rsid w:val="007C7581"/>
    <w:rsid w:val="007D3A8D"/>
    <w:rsid w:val="007D5A2A"/>
    <w:rsid w:val="007D5D0E"/>
    <w:rsid w:val="007E6DBF"/>
    <w:rsid w:val="007F2E1C"/>
    <w:rsid w:val="007F5A75"/>
    <w:rsid w:val="007F712B"/>
    <w:rsid w:val="00824B56"/>
    <w:rsid w:val="008832EF"/>
    <w:rsid w:val="00885ABC"/>
    <w:rsid w:val="008B7224"/>
    <w:rsid w:val="008C34B4"/>
    <w:rsid w:val="008E2F7C"/>
    <w:rsid w:val="008E795F"/>
    <w:rsid w:val="008F1DAA"/>
    <w:rsid w:val="008F4BDD"/>
    <w:rsid w:val="008F6702"/>
    <w:rsid w:val="0090436B"/>
    <w:rsid w:val="0092621A"/>
    <w:rsid w:val="009365A3"/>
    <w:rsid w:val="00941F64"/>
    <w:rsid w:val="00946A7F"/>
    <w:rsid w:val="0094773E"/>
    <w:rsid w:val="009601C2"/>
    <w:rsid w:val="00963A4D"/>
    <w:rsid w:val="0096594D"/>
    <w:rsid w:val="00971F5E"/>
    <w:rsid w:val="00980B37"/>
    <w:rsid w:val="00981803"/>
    <w:rsid w:val="00993223"/>
    <w:rsid w:val="009B2004"/>
    <w:rsid w:val="009B5FFB"/>
    <w:rsid w:val="009C0002"/>
    <w:rsid w:val="009C7E9A"/>
    <w:rsid w:val="009D0977"/>
    <w:rsid w:val="009D395E"/>
    <w:rsid w:val="009E3858"/>
    <w:rsid w:val="009E4BF5"/>
    <w:rsid w:val="009F4062"/>
    <w:rsid w:val="00A069A4"/>
    <w:rsid w:val="00A105F7"/>
    <w:rsid w:val="00A14CD6"/>
    <w:rsid w:val="00A25733"/>
    <w:rsid w:val="00A44ECB"/>
    <w:rsid w:val="00A473A8"/>
    <w:rsid w:val="00A65CDF"/>
    <w:rsid w:val="00A86A69"/>
    <w:rsid w:val="00A941BE"/>
    <w:rsid w:val="00A964A6"/>
    <w:rsid w:val="00AA4183"/>
    <w:rsid w:val="00AA7B39"/>
    <w:rsid w:val="00AB08BE"/>
    <w:rsid w:val="00AB3361"/>
    <w:rsid w:val="00AB6220"/>
    <w:rsid w:val="00AC312C"/>
    <w:rsid w:val="00AC536F"/>
    <w:rsid w:val="00AD5D08"/>
    <w:rsid w:val="00AE2A3A"/>
    <w:rsid w:val="00AE462D"/>
    <w:rsid w:val="00AE6F4F"/>
    <w:rsid w:val="00AF3670"/>
    <w:rsid w:val="00AF3EE9"/>
    <w:rsid w:val="00B23DE8"/>
    <w:rsid w:val="00B318B0"/>
    <w:rsid w:val="00B32927"/>
    <w:rsid w:val="00B35AA6"/>
    <w:rsid w:val="00B43500"/>
    <w:rsid w:val="00B509BF"/>
    <w:rsid w:val="00B510CD"/>
    <w:rsid w:val="00B5582A"/>
    <w:rsid w:val="00B56764"/>
    <w:rsid w:val="00B63FDF"/>
    <w:rsid w:val="00B76ECE"/>
    <w:rsid w:val="00B9556B"/>
    <w:rsid w:val="00B96728"/>
    <w:rsid w:val="00B97F93"/>
    <w:rsid w:val="00BA13B3"/>
    <w:rsid w:val="00BA2413"/>
    <w:rsid w:val="00BA7279"/>
    <w:rsid w:val="00BB07FB"/>
    <w:rsid w:val="00BB3E38"/>
    <w:rsid w:val="00BB5F52"/>
    <w:rsid w:val="00BC2298"/>
    <w:rsid w:val="00BC36D7"/>
    <w:rsid w:val="00BC7C80"/>
    <w:rsid w:val="00BE32B5"/>
    <w:rsid w:val="00BE518A"/>
    <w:rsid w:val="00BE5D43"/>
    <w:rsid w:val="00BF0EE5"/>
    <w:rsid w:val="00BF3990"/>
    <w:rsid w:val="00BF4582"/>
    <w:rsid w:val="00BF728B"/>
    <w:rsid w:val="00C01E7C"/>
    <w:rsid w:val="00C05ED6"/>
    <w:rsid w:val="00C05FFC"/>
    <w:rsid w:val="00C06048"/>
    <w:rsid w:val="00C15BC8"/>
    <w:rsid w:val="00C277CA"/>
    <w:rsid w:val="00C358AC"/>
    <w:rsid w:val="00C51734"/>
    <w:rsid w:val="00C5232D"/>
    <w:rsid w:val="00C53549"/>
    <w:rsid w:val="00C53D6D"/>
    <w:rsid w:val="00C6795A"/>
    <w:rsid w:val="00C7000D"/>
    <w:rsid w:val="00C70278"/>
    <w:rsid w:val="00C742BD"/>
    <w:rsid w:val="00C77685"/>
    <w:rsid w:val="00C93DC0"/>
    <w:rsid w:val="00C942D8"/>
    <w:rsid w:val="00C945B2"/>
    <w:rsid w:val="00C952B9"/>
    <w:rsid w:val="00CC0B9F"/>
    <w:rsid w:val="00CD3F78"/>
    <w:rsid w:val="00CE0040"/>
    <w:rsid w:val="00CE69DB"/>
    <w:rsid w:val="00CF0207"/>
    <w:rsid w:val="00CF1EFB"/>
    <w:rsid w:val="00D07858"/>
    <w:rsid w:val="00D10351"/>
    <w:rsid w:val="00D1324B"/>
    <w:rsid w:val="00D220EC"/>
    <w:rsid w:val="00D3447C"/>
    <w:rsid w:val="00D418AE"/>
    <w:rsid w:val="00D52F1F"/>
    <w:rsid w:val="00D618D7"/>
    <w:rsid w:val="00D64D16"/>
    <w:rsid w:val="00D7046D"/>
    <w:rsid w:val="00D84B61"/>
    <w:rsid w:val="00D92913"/>
    <w:rsid w:val="00DB2295"/>
    <w:rsid w:val="00DB3F17"/>
    <w:rsid w:val="00DB5BB7"/>
    <w:rsid w:val="00DE137E"/>
    <w:rsid w:val="00DE33E8"/>
    <w:rsid w:val="00DF372D"/>
    <w:rsid w:val="00E22F45"/>
    <w:rsid w:val="00E24672"/>
    <w:rsid w:val="00E26B0A"/>
    <w:rsid w:val="00E41D32"/>
    <w:rsid w:val="00E47671"/>
    <w:rsid w:val="00E73662"/>
    <w:rsid w:val="00E770A0"/>
    <w:rsid w:val="00E80AE6"/>
    <w:rsid w:val="00E9378C"/>
    <w:rsid w:val="00EA5C73"/>
    <w:rsid w:val="00EB0677"/>
    <w:rsid w:val="00EB221F"/>
    <w:rsid w:val="00EC3CBD"/>
    <w:rsid w:val="00EC6A46"/>
    <w:rsid w:val="00ED3C52"/>
    <w:rsid w:val="00EF6574"/>
    <w:rsid w:val="00F00316"/>
    <w:rsid w:val="00F060F2"/>
    <w:rsid w:val="00F16127"/>
    <w:rsid w:val="00F16576"/>
    <w:rsid w:val="00F335A6"/>
    <w:rsid w:val="00F42203"/>
    <w:rsid w:val="00F42CC5"/>
    <w:rsid w:val="00F50BCB"/>
    <w:rsid w:val="00F72A84"/>
    <w:rsid w:val="00F8067F"/>
    <w:rsid w:val="00F86AAE"/>
    <w:rsid w:val="00FA0649"/>
    <w:rsid w:val="00FA5A66"/>
    <w:rsid w:val="00FB5B7B"/>
    <w:rsid w:val="00FB61F1"/>
    <w:rsid w:val="00FD053C"/>
    <w:rsid w:val="00FD188A"/>
    <w:rsid w:val="00FD6AF4"/>
    <w:rsid w:val="00FD7A55"/>
    <w:rsid w:val="00FE6138"/>
    <w:rsid w:val="00FF03C9"/>
    <w:rsid w:val="00FF1103"/>
    <w:rsid w:val="00FF38BE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658EB"/>
  <w15:docId w15:val="{E42A0BAB-AFF5-461B-BB4C-ABFEBC9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526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161DC1"/>
    <w:pPr>
      <w:keepNext/>
      <w:widowControl/>
      <w:numPr>
        <w:numId w:val="14"/>
      </w:numPr>
      <w:suppressAutoHyphens w:val="0"/>
      <w:overflowPunct/>
      <w:autoSpaceDE/>
      <w:autoSpaceDN/>
      <w:adjustRightInd/>
      <w:spacing w:after="160"/>
      <w:textAlignment w:val="auto"/>
      <w:outlineLvl w:val="0"/>
    </w:pPr>
    <w:rPr>
      <w:rFonts w:ascii="Arial" w:hAnsi="Arial"/>
      <w:b/>
      <w:noProof w:val="0"/>
      <w:kern w:val="28"/>
      <w:sz w:val="3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161DC1"/>
    <w:pPr>
      <w:keepNext/>
      <w:widowControl/>
      <w:numPr>
        <w:ilvl w:val="1"/>
        <w:numId w:val="14"/>
      </w:numPr>
      <w:suppressAutoHyphens w:val="0"/>
      <w:overflowPunct/>
      <w:autoSpaceDE/>
      <w:autoSpaceDN/>
      <w:adjustRightInd/>
      <w:spacing w:before="240" w:after="120"/>
      <w:textAlignment w:val="auto"/>
      <w:outlineLvl w:val="1"/>
    </w:pPr>
    <w:rPr>
      <w:rFonts w:ascii="Arial" w:hAnsi="Arial"/>
      <w:b/>
      <w:noProof w:val="0"/>
      <w:sz w:val="24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161DC1"/>
    <w:pPr>
      <w:keepNext/>
      <w:widowControl/>
      <w:numPr>
        <w:ilvl w:val="2"/>
        <w:numId w:val="14"/>
      </w:numPr>
      <w:suppressAutoHyphens w:val="0"/>
      <w:overflowPunct/>
      <w:autoSpaceDE/>
      <w:autoSpaceDN/>
      <w:adjustRightInd/>
      <w:spacing w:before="240" w:after="120"/>
      <w:textAlignment w:val="auto"/>
      <w:outlineLvl w:val="2"/>
    </w:pPr>
    <w:rPr>
      <w:rFonts w:ascii="Arial" w:hAnsi="Arial"/>
      <w:b/>
      <w:noProof w:val="0"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161DC1"/>
    <w:pPr>
      <w:keepNext/>
      <w:widowControl/>
      <w:numPr>
        <w:ilvl w:val="3"/>
        <w:numId w:val="14"/>
      </w:numPr>
      <w:suppressAutoHyphens w:val="0"/>
      <w:overflowPunct/>
      <w:autoSpaceDE/>
      <w:autoSpaceDN/>
      <w:adjustRightInd/>
      <w:spacing w:before="220" w:after="120"/>
      <w:textAlignment w:val="auto"/>
      <w:outlineLvl w:val="3"/>
    </w:pPr>
    <w:rPr>
      <w:rFonts w:ascii="Arial" w:hAnsi="Arial"/>
      <w:b/>
      <w:noProof w:val="0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161DC1"/>
    <w:pPr>
      <w:widowControl/>
      <w:numPr>
        <w:ilvl w:val="4"/>
        <w:numId w:val="14"/>
      </w:numPr>
      <w:tabs>
        <w:tab w:val="clear" w:pos="1440"/>
      </w:tabs>
      <w:suppressAutoHyphens w:val="0"/>
      <w:overflowPunct/>
      <w:autoSpaceDE/>
      <w:autoSpaceDN/>
      <w:adjustRightInd/>
      <w:spacing w:before="240" w:after="120"/>
      <w:textAlignment w:val="auto"/>
      <w:outlineLvl w:val="4"/>
    </w:pPr>
    <w:rPr>
      <w:rFonts w:ascii="Arial" w:hAnsi="Arial"/>
      <w:b/>
      <w:noProof w:val="0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161DC1"/>
    <w:pPr>
      <w:widowControl/>
      <w:numPr>
        <w:ilvl w:val="5"/>
        <w:numId w:val="14"/>
      </w:numPr>
      <w:suppressAutoHyphens w:val="0"/>
      <w:overflowPunct/>
      <w:autoSpaceDE/>
      <w:autoSpaceDN/>
      <w:adjustRightInd/>
      <w:spacing w:before="240" w:after="60"/>
      <w:textAlignment w:val="auto"/>
      <w:outlineLvl w:val="5"/>
    </w:pPr>
    <w:rPr>
      <w:i/>
      <w:noProof w:val="0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161DC1"/>
    <w:pPr>
      <w:widowControl/>
      <w:numPr>
        <w:ilvl w:val="6"/>
        <w:numId w:val="14"/>
      </w:num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noProof w:val="0"/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161DC1"/>
    <w:pPr>
      <w:widowControl/>
      <w:numPr>
        <w:ilvl w:val="7"/>
        <w:numId w:val="14"/>
      </w:numPr>
      <w:suppressAutoHyphens w:val="0"/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noProof w:val="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161DC1"/>
    <w:pPr>
      <w:widowControl/>
      <w:numPr>
        <w:ilvl w:val="8"/>
        <w:numId w:val="14"/>
      </w:numPr>
      <w:suppressAutoHyphens w:val="0"/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b/>
      <w:i/>
      <w:noProof w:val="0"/>
      <w:sz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customStyle="1" w:styleId="InternetLink">
    <w:name w:val="Internet Link"/>
    <w:rPr>
      <w:color w:val="000080"/>
      <w:sz w:val="24"/>
      <w:u w:val="single"/>
    </w:rPr>
  </w:style>
  <w:style w:type="character" w:customStyle="1" w:styleId="Numerierungszeichen">
    <w:name w:val="Numerierungszeichen"/>
    <w:rPr>
      <w:sz w:val="24"/>
    </w:rPr>
  </w:style>
  <w:style w:type="character" w:customStyle="1" w:styleId="Aufzhlungszeichen1">
    <w:name w:val="Aufzählungszeichen1"/>
    <w:rPr>
      <w:rFonts w:ascii="StarBats" w:hAnsi="StarBats"/>
      <w:sz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</w:style>
  <w:style w:type="paragraph" w:customStyle="1" w:styleId="Rahmeninhalt">
    <w:name w:val="Rahmeninhalt"/>
    <w:basedOn w:val="Textkrper"/>
  </w:style>
  <w:style w:type="paragraph" w:customStyle="1" w:styleId="HorizontaleLinie">
    <w:name w:val="Horizontale Linie"/>
    <w:basedOn w:val="Standard"/>
    <w:next w:val="Textkrper"/>
    <w:pPr>
      <w:pBdr>
        <w:bottom w:val="double" w:sz="6" w:space="0" w:color="808080"/>
      </w:pBdr>
      <w:spacing w:after="283"/>
    </w:pPr>
    <w:rPr>
      <w:sz w:val="12"/>
    </w:rPr>
  </w:style>
  <w:style w:type="paragraph" w:styleId="Fuzeile">
    <w:name w:val="footer"/>
    <w:basedOn w:val="Standard"/>
    <w:pPr>
      <w:tabs>
        <w:tab w:val="center" w:pos="4819"/>
        <w:tab w:val="right" w:pos="9639"/>
      </w:tabs>
    </w:pPr>
  </w:style>
  <w:style w:type="paragraph" w:styleId="Kopfzeile">
    <w:name w:val="header"/>
    <w:basedOn w:val="Standard"/>
    <w:pPr>
      <w:tabs>
        <w:tab w:val="center" w:pos="4819"/>
        <w:tab w:val="right" w:pos="9639"/>
      </w:tabs>
    </w:pPr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Sprechblasentext">
    <w:name w:val="Balloon Text"/>
    <w:basedOn w:val="Standard"/>
    <w:semiHidden/>
    <w:rsid w:val="00E80AE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952B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5675FD"/>
    <w:rPr>
      <w:color w:val="0000FF"/>
      <w:u w:val="single"/>
    </w:rPr>
  </w:style>
  <w:style w:type="character" w:styleId="Seitenzahl">
    <w:name w:val="page number"/>
    <w:basedOn w:val="Absatz-Standardschriftart"/>
    <w:rsid w:val="00BF3990"/>
  </w:style>
  <w:style w:type="character" w:customStyle="1" w:styleId="berschrift1Zchn">
    <w:name w:val="Überschrift 1 Zchn"/>
    <w:basedOn w:val="Absatz-Standardschriftart"/>
    <w:link w:val="berschrift1"/>
    <w:rsid w:val="00161DC1"/>
    <w:rPr>
      <w:rFonts w:ascii="Arial" w:hAnsi="Arial"/>
      <w:b/>
      <w:kern w:val="28"/>
      <w:sz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61DC1"/>
    <w:rPr>
      <w:rFonts w:ascii="Arial" w:hAnsi="Arial"/>
      <w:b/>
      <w:sz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161DC1"/>
    <w:rPr>
      <w:rFonts w:ascii="Arial" w:hAnsi="Arial"/>
      <w:b/>
      <w:sz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161DC1"/>
    <w:rPr>
      <w:rFonts w:ascii="Arial" w:hAnsi="Arial"/>
      <w:b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161DC1"/>
    <w:rPr>
      <w:rFonts w:ascii="Arial" w:hAnsi="Arial"/>
      <w:b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161DC1"/>
    <w:rPr>
      <w:i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161DC1"/>
    <w:rPr>
      <w:rFonts w:ascii="Arial" w:hAnsi="Arial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161DC1"/>
    <w:rPr>
      <w:rFonts w:ascii="Arial" w:hAnsi="Arial"/>
      <w:i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161DC1"/>
    <w:rPr>
      <w:rFonts w:ascii="Arial" w:hAnsi="Arial"/>
      <w:b/>
      <w:i/>
      <w:sz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30F7C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noProof w:val="0"/>
      <w:sz w:val="24"/>
      <w:szCs w:val="24"/>
      <w:lang w:bidi="he-IL"/>
    </w:rPr>
  </w:style>
  <w:style w:type="character" w:styleId="Fett">
    <w:name w:val="Strong"/>
    <w:basedOn w:val="Absatz-Standardschriftart"/>
    <w:uiPriority w:val="22"/>
    <w:qFormat/>
    <w:rsid w:val="00430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\Documents\Vorlagen\Briefkopf%20Gemeinde%20Jako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Gemeinde Jakobus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</dc:creator>
  <cp:lastModifiedBy>Illigens, Britta</cp:lastModifiedBy>
  <cp:revision>4</cp:revision>
  <cp:lastPrinted>2024-06-17T09:50:00Z</cp:lastPrinted>
  <dcterms:created xsi:type="dcterms:W3CDTF">2025-07-07T15:54:00Z</dcterms:created>
  <dcterms:modified xsi:type="dcterms:W3CDTF">2025-07-08T15:14:00Z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1291957654</vt:i4>
  </property>
</Properties>
</file>